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837A" w14:textId="77777777" w:rsidR="004446BF" w:rsidRDefault="004446BF" w:rsidP="004446BF">
      <w:pPr>
        <w:tabs>
          <w:tab w:val="left" w:leader="underscore" w:pos="2552"/>
          <w:tab w:val="left" w:leader="underscore" w:pos="3402"/>
          <w:tab w:val="left" w:pos="9214"/>
        </w:tabs>
        <w:spacing w:before="120"/>
        <w:contextualSpacing w:val="0"/>
      </w:pPr>
      <w:r>
        <w:tab/>
      </w:r>
    </w:p>
    <w:p w14:paraId="1760C646" w14:textId="77777777" w:rsidR="004446BF" w:rsidRDefault="004446BF" w:rsidP="004446BF">
      <w:pPr>
        <w:spacing w:before="120"/>
        <w:contextualSpacing w:val="0"/>
      </w:pPr>
      <w:r>
        <w:t>Pieczęć placówki</w:t>
      </w:r>
    </w:p>
    <w:p w14:paraId="76A334EE" w14:textId="505B0479" w:rsidR="004446BF" w:rsidRPr="00894D6C" w:rsidRDefault="004446BF" w:rsidP="004446BF">
      <w:pPr>
        <w:spacing w:before="120"/>
        <w:contextualSpacing w:val="0"/>
        <w:jc w:val="right"/>
      </w:pPr>
      <w:r>
        <w:t xml:space="preserve">Załącznik do wniosku o dofinansowanie - „Aktywny samorząd” </w:t>
      </w:r>
      <w:r w:rsidR="00933BB3">
        <w:t xml:space="preserve">moduł I </w:t>
      </w:r>
      <w:r>
        <w:t>Obszar C Zadanie 6</w:t>
      </w:r>
    </w:p>
    <w:p w14:paraId="6E3295EE" w14:textId="77777777" w:rsidR="004446BF" w:rsidRPr="0075712D" w:rsidRDefault="004446BF" w:rsidP="004446BF">
      <w:pPr>
        <w:pStyle w:val="Nagwek1"/>
        <w:jc w:val="center"/>
      </w:pPr>
      <w:r w:rsidRPr="0075712D">
        <w:t>ZAŚWIADCZENIE LEKARSKIE</w:t>
      </w:r>
      <w:r>
        <w:br/>
      </w:r>
      <w:r w:rsidRPr="0075712D">
        <w:t xml:space="preserve"> POTWIERDZAJĄCE MOŻLIWOŚĆ UDZIAŁU</w:t>
      </w:r>
      <w:r w:rsidRPr="0075712D">
        <w:br/>
        <w:t>w programie „Aktywny samorząd” Obszar C Zadanie 6</w:t>
      </w:r>
    </w:p>
    <w:p w14:paraId="25AEB4E3" w14:textId="77777777" w:rsidR="004446BF" w:rsidRDefault="004446BF" w:rsidP="004446BF">
      <w:pPr>
        <w:jc w:val="center"/>
      </w:pPr>
      <w:r>
        <w:t>(w</w:t>
      </w:r>
      <w:r w:rsidRPr="00DF1CBC">
        <w:t>ypełni</w:t>
      </w:r>
      <w:r>
        <w:t xml:space="preserve">a </w:t>
      </w:r>
      <w:r w:rsidRPr="00DF1CBC">
        <w:t>lekarz POZ lub specjalist</w:t>
      </w:r>
      <w:r>
        <w:t>a</w:t>
      </w:r>
      <w:r>
        <w:rPr>
          <w:rStyle w:val="Odwoanieprzypisudolnego"/>
        </w:rPr>
        <w:footnoteReference w:id="1"/>
      </w:r>
      <w:r>
        <w:t>)</w:t>
      </w:r>
    </w:p>
    <w:p w14:paraId="3A5E31D2" w14:textId="77777777" w:rsidR="004446BF" w:rsidRPr="00894D6C" w:rsidRDefault="004446BF" w:rsidP="004446BF">
      <w:pPr>
        <w:tabs>
          <w:tab w:val="right" w:leader="dot" w:pos="9072"/>
          <w:tab w:val="right" w:leader="dot" w:pos="9639"/>
        </w:tabs>
        <w:spacing w:before="720" w:after="360"/>
        <w:contextualSpacing w:val="0"/>
        <w:rPr>
          <w:rFonts w:ascii="Calibri" w:hAnsi="Calibri" w:cs="Calibri"/>
          <w:b/>
          <w:bCs/>
        </w:rPr>
      </w:pPr>
      <w:r w:rsidRPr="00894D6C">
        <w:rPr>
          <w:rFonts w:ascii="Calibri" w:hAnsi="Calibri" w:cs="Calibri"/>
          <w:b/>
          <w:bCs/>
        </w:rPr>
        <w:t xml:space="preserve">Imię i nazwisko Pacjenta </w:t>
      </w:r>
      <w:r>
        <w:rPr>
          <w:rFonts w:ascii="Calibri" w:hAnsi="Calibri" w:cs="Calibri"/>
          <w:b/>
          <w:bCs/>
        </w:rPr>
        <w:tab/>
      </w:r>
    </w:p>
    <w:p w14:paraId="4AAA1876" w14:textId="77777777" w:rsidR="004446BF" w:rsidRPr="00894D6C" w:rsidRDefault="004446BF" w:rsidP="004446BF">
      <w:pPr>
        <w:tabs>
          <w:tab w:val="right" w:leader="dot" w:pos="9072"/>
          <w:tab w:val="right" w:leader="dot" w:pos="9639"/>
        </w:tabs>
        <w:spacing w:before="360" w:after="360"/>
        <w:contextualSpacing w:val="0"/>
        <w:rPr>
          <w:rFonts w:ascii="Calibri" w:hAnsi="Calibri" w:cs="Calibri"/>
          <w:b/>
          <w:bCs/>
        </w:rPr>
      </w:pPr>
      <w:r w:rsidRPr="00894D6C">
        <w:rPr>
          <w:rFonts w:ascii="Calibri" w:hAnsi="Calibri" w:cs="Calibri"/>
          <w:b/>
          <w:bCs/>
        </w:rPr>
        <w:t xml:space="preserve">Numer PESEL Pacjenta </w:t>
      </w:r>
      <w:r>
        <w:rPr>
          <w:rFonts w:ascii="Calibri" w:hAnsi="Calibri" w:cs="Calibri"/>
          <w:b/>
          <w:bCs/>
        </w:rPr>
        <w:tab/>
      </w:r>
    </w:p>
    <w:p w14:paraId="7A79322B" w14:textId="77777777" w:rsidR="004446BF" w:rsidRDefault="004446BF" w:rsidP="004446BF">
      <w:pPr>
        <w:pStyle w:val="Akapitzlist"/>
        <w:numPr>
          <w:ilvl w:val="0"/>
          <w:numId w:val="14"/>
        </w:numPr>
        <w:tabs>
          <w:tab w:val="left" w:leader="dot" w:pos="2694"/>
        </w:tabs>
        <w:ind w:left="284" w:hanging="284"/>
        <w:contextualSpacing w:val="0"/>
      </w:pPr>
      <w:r>
        <w:t>N</w:t>
      </w:r>
      <w:r w:rsidRPr="00DF1CBC">
        <w:t>a podstawie: badania podczas wizyty lub przeprowadzonego wywiadu lekarskiego</w:t>
      </w:r>
      <w:r>
        <w:t xml:space="preserve"> lub po </w:t>
      </w:r>
      <w:r w:rsidRPr="00DF1CBC">
        <w:t>uzyskaniu opinii fizjoterapeuty</w:t>
      </w:r>
      <w:r>
        <w:t xml:space="preserve"> stwierdzam, że Pacjent </w:t>
      </w:r>
      <w:r w:rsidRPr="001744D3">
        <w:rPr>
          <w:b/>
          <w:bCs/>
        </w:rPr>
        <w:t xml:space="preserve">w </w:t>
      </w:r>
      <w:r>
        <w:rPr>
          <w:b/>
          <w:bCs/>
        </w:rPr>
        <w:t xml:space="preserve">poniższym </w:t>
      </w:r>
      <w:r w:rsidRPr="001744D3">
        <w:rPr>
          <w:b/>
          <w:bCs/>
        </w:rPr>
        <w:t>teście kontroli tułowia (TCT)</w:t>
      </w:r>
      <w:r>
        <w:t xml:space="preserve"> uzyskał łącznie: </w:t>
      </w:r>
      <w:r>
        <w:tab/>
        <w:t>punktów: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224"/>
        <w:gridCol w:w="2247"/>
      </w:tblGrid>
      <w:tr w:rsidR="004446BF" w:rsidRPr="00816743" w14:paraId="779EDB96" w14:textId="77777777" w:rsidTr="004446BF">
        <w:trPr>
          <w:tblHeader/>
        </w:trPr>
        <w:tc>
          <w:tcPr>
            <w:tcW w:w="7224" w:type="dxa"/>
            <w:shd w:val="clear" w:color="auto" w:fill="F2F2F2" w:themeFill="background1" w:themeFillShade="F2"/>
          </w:tcPr>
          <w:p w14:paraId="6FF1B5D3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before="240"/>
              <w:contextualSpacing w:val="0"/>
              <w:jc w:val="center"/>
              <w:rPr>
                <w:rFonts w:cstheme="minorHAnsi"/>
              </w:rPr>
            </w:pP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Zbadaj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sprawność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14:paraId="26D940FC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jc w:val="center"/>
            </w:pPr>
            <w:r w:rsidRPr="00816743">
              <w:rPr>
                <w:b/>
                <w:bCs/>
                <w14:ligatures w14:val="standardContextual"/>
              </w:rPr>
              <w:t xml:space="preserve">Wpisz </w:t>
            </w:r>
            <w:r w:rsidRPr="00816743">
              <w:rPr>
                <w:b/>
                <w:bCs/>
                <w:lang w:bidi="he-IL"/>
                <w14:ligatures w14:val="standardContextual"/>
              </w:rPr>
              <w:t xml:space="preserve">ilość </w:t>
            </w:r>
            <w:r w:rsidRPr="00816743">
              <w:rPr>
                <w:b/>
                <w:bCs/>
                <w14:ligatures w14:val="standardContextual"/>
              </w:rPr>
              <w:t>uzyskanych punktów</w:t>
            </w:r>
          </w:p>
        </w:tc>
      </w:tr>
      <w:tr w:rsidR="004446BF" w:rsidRPr="00816743" w14:paraId="59F5C1F1" w14:textId="77777777" w:rsidTr="00F246E3">
        <w:tc>
          <w:tcPr>
            <w:tcW w:w="7224" w:type="dxa"/>
          </w:tcPr>
          <w:p w14:paraId="245AF3BE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b/>
                <w:bCs/>
                <w:lang w:bidi="he-IL"/>
                <w14:ligatures w14:val="standardContextual"/>
              </w:rPr>
            </w:pPr>
            <w:r w:rsidRPr="00816743">
              <w:rPr>
                <w:b/>
                <w:bCs/>
                <w14:ligatures w14:val="standardContextual"/>
              </w:rPr>
              <w:t xml:space="preserve">Przewrót na </w:t>
            </w:r>
            <w:r w:rsidRPr="00816743">
              <w:rPr>
                <w:b/>
                <w:bCs/>
                <w:lang w:bidi="he-IL"/>
                <w14:ligatures w14:val="standardContextual"/>
              </w:rPr>
              <w:t xml:space="preserve">stronę słabszą </w:t>
            </w:r>
            <w:r w:rsidRPr="00816743">
              <w:rPr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b/>
                <w:bCs/>
                <w:lang w:bidi="he-IL"/>
                <w14:ligatures w14:val="standardContextual"/>
              </w:rPr>
              <w:t>właściwe):</w:t>
            </w:r>
          </w:p>
          <w:p w14:paraId="50458961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16B42169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17728473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1F4FF84F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  <w:tr w:rsidR="004446BF" w:rsidRPr="00816743" w14:paraId="0053B049" w14:textId="77777777" w:rsidTr="00F246E3">
        <w:trPr>
          <w:trHeight w:val="1022"/>
        </w:trPr>
        <w:tc>
          <w:tcPr>
            <w:tcW w:w="7224" w:type="dxa"/>
          </w:tcPr>
          <w:p w14:paraId="441E332F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</w:rPr>
            </w:pPr>
            <w:r w:rsidRPr="00816743">
              <w:rPr>
                <w:rFonts w:cstheme="minorHAnsi"/>
                <w:b/>
                <w:bCs/>
              </w:rPr>
              <w:t xml:space="preserve">Przewrót na stronę silniejszą </w:t>
            </w: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właściwe)</w:t>
            </w:r>
          </w:p>
          <w:p w14:paraId="559E7CD9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3C286474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74A284E3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19D0F500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  <w:tr w:rsidR="004446BF" w:rsidRPr="00816743" w14:paraId="3EB9C650" w14:textId="77777777" w:rsidTr="00F246E3">
        <w:tc>
          <w:tcPr>
            <w:tcW w:w="7224" w:type="dxa"/>
          </w:tcPr>
          <w:p w14:paraId="259E853D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</w:rPr>
            </w:pPr>
            <w:r w:rsidRPr="00816743">
              <w:rPr>
                <w:rFonts w:cstheme="minorHAnsi"/>
                <w:b/>
                <w:bCs/>
              </w:rPr>
              <w:t xml:space="preserve">Balans w pozycji siedzącej - zdolność utrzymania stabilnej, wyprostowanej pozycji siedzącej bez podparcia </w:t>
            </w: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właściwe</w:t>
            </w:r>
            <w:r w:rsidRPr="00816743">
              <w:rPr>
                <w:rFonts w:cstheme="minorHAnsi"/>
                <w:b/>
                <w:bCs/>
              </w:rPr>
              <w:t>)</w:t>
            </w:r>
          </w:p>
          <w:p w14:paraId="4D6A28C9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7CAB9503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5D8086CE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26C06A46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  <w:tr w:rsidR="004446BF" w:rsidRPr="00816743" w14:paraId="05D868E9" w14:textId="77777777" w:rsidTr="00F246E3">
        <w:tc>
          <w:tcPr>
            <w:tcW w:w="7224" w:type="dxa"/>
          </w:tcPr>
          <w:p w14:paraId="77F9BE74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</w:rPr>
            </w:pPr>
            <w:r w:rsidRPr="00816743">
              <w:rPr>
                <w:rFonts w:cstheme="minorHAnsi"/>
                <w:b/>
                <w:bCs/>
              </w:rPr>
              <w:t xml:space="preserve">Przejście z leżenia do siadu </w:t>
            </w: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właściwe)</w:t>
            </w:r>
          </w:p>
          <w:p w14:paraId="430C6EB6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4F001EA6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52A49AAC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0FCEA68F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</w:tbl>
    <w:p w14:paraId="427CBD33" w14:textId="77777777" w:rsidR="004446BF" w:rsidRPr="00894D6C" w:rsidRDefault="004446BF" w:rsidP="004446BF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</w:pPr>
      <w:r w:rsidRPr="00894D6C">
        <w:t>Pacjent z uwagi na potrzeby związane z ograniczeniami w pozycji siedzącej, wymaga zaopatrzenia (właściwe zakreśl lub zaznacz w inny sposób</w:t>
      </w:r>
      <w:r>
        <w:t>, można zaznaczyć obie opcje</w:t>
      </w:r>
      <w:r w:rsidRPr="00894D6C">
        <w:t>):</w:t>
      </w:r>
    </w:p>
    <w:p w14:paraId="46731FCC" w14:textId="77777777" w:rsidR="004446BF" w:rsidRDefault="004446BF" w:rsidP="004446BF">
      <w:pPr>
        <w:pStyle w:val="Akapitzlist"/>
        <w:numPr>
          <w:ilvl w:val="1"/>
          <w:numId w:val="14"/>
        </w:numPr>
        <w:ind w:left="709" w:hanging="357"/>
        <w:contextualSpacing w:val="0"/>
      </w:pPr>
      <w:r>
        <w:t xml:space="preserve">Manualny wózek </w:t>
      </w:r>
      <w:proofErr w:type="spellStart"/>
      <w:r>
        <w:t>multipozycyjny</w:t>
      </w:r>
      <w:proofErr w:type="spellEnd"/>
    </w:p>
    <w:p w14:paraId="4997BFE2" w14:textId="77777777" w:rsidR="004446BF" w:rsidRDefault="004446BF" w:rsidP="004446BF">
      <w:pPr>
        <w:pStyle w:val="Akapitzlist"/>
        <w:numPr>
          <w:ilvl w:val="1"/>
          <w:numId w:val="14"/>
        </w:numPr>
        <w:ind w:left="709" w:hanging="357"/>
        <w:contextualSpacing w:val="0"/>
      </w:pPr>
      <w:r>
        <w:t xml:space="preserve">Wyposażenie manualnego wózka </w:t>
      </w:r>
      <w:proofErr w:type="spellStart"/>
      <w:r>
        <w:t>multipozycyjnego</w:t>
      </w:r>
      <w:proofErr w:type="spellEnd"/>
    </w:p>
    <w:p w14:paraId="5DA914B8" w14:textId="77777777" w:rsidR="004446BF" w:rsidRDefault="004446BF" w:rsidP="004446BF">
      <w:pPr>
        <w:pStyle w:val="Akapitzlist"/>
        <w:numPr>
          <w:ilvl w:val="0"/>
          <w:numId w:val="14"/>
        </w:numPr>
        <w:tabs>
          <w:tab w:val="left" w:leader="dot" w:pos="2268"/>
        </w:tabs>
        <w:ind w:left="284" w:hanging="284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U Pacjenta występuje ryzyko odleżyn w następujących okolicach (zaznacz wszystkie, które dotyczą Pacjenta):</w:t>
      </w:r>
    </w:p>
    <w:p w14:paraId="3A8CCBF5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Kość krzyżówa</w:t>
      </w:r>
    </w:p>
    <w:p w14:paraId="46794C2C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Guzki kulszowe</w:t>
      </w:r>
    </w:p>
    <w:p w14:paraId="366C097A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Pośladki</w:t>
      </w:r>
    </w:p>
    <w:p w14:paraId="69B470D3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Pięty</w:t>
      </w:r>
    </w:p>
    <w:p w14:paraId="4A5930E2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Łopatki</w:t>
      </w:r>
    </w:p>
    <w:p w14:paraId="5AB52CF6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Krętarze biodrowe</w:t>
      </w:r>
    </w:p>
    <w:p w14:paraId="738AB18E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Wypukła część kręgosłupa</w:t>
      </w:r>
    </w:p>
    <w:p w14:paraId="2ACA8CC6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Okolice ud</w:t>
      </w:r>
    </w:p>
    <w:p w14:paraId="378748E5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Okolice pleców</w:t>
      </w:r>
    </w:p>
    <w:p w14:paraId="405DC8D2" w14:textId="164DA47F" w:rsidR="004446BF" w:rsidRDefault="004446BF">
      <w:pPr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br w:type="page"/>
      </w:r>
    </w:p>
    <w:p w14:paraId="5C043F2C" w14:textId="2F8AD1EB" w:rsidR="004446BF" w:rsidRPr="0075712D" w:rsidRDefault="004446BF" w:rsidP="004446BF">
      <w:pPr>
        <w:pStyle w:val="Nagwek2"/>
        <w:jc w:val="center"/>
      </w:pPr>
      <w:r w:rsidRPr="0075712D">
        <w:t xml:space="preserve">Informacja dotycząca potrzeb </w:t>
      </w:r>
      <w:r>
        <w:t xml:space="preserve">pacjenta </w:t>
      </w:r>
      <w:r w:rsidRPr="0075712D">
        <w:t xml:space="preserve">związanych z użytkowaniem manualnego wózka inwalidzkiego </w:t>
      </w:r>
      <w:proofErr w:type="spellStart"/>
      <w:r w:rsidRPr="0075712D">
        <w:t>multipozycyjnego</w:t>
      </w:r>
      <w:proofErr w:type="spellEnd"/>
      <w:r w:rsidRPr="0075712D">
        <w:t xml:space="preserve"> </w:t>
      </w:r>
      <w:r>
        <w:br/>
      </w:r>
      <w:r w:rsidRPr="0075712D">
        <w:t>lub jego wyposażenia</w:t>
      </w:r>
    </w:p>
    <w:p w14:paraId="29F86DDA" w14:textId="77777777" w:rsidR="004446BF" w:rsidRPr="00894D6C" w:rsidRDefault="004446BF" w:rsidP="004446BF">
      <w:pPr>
        <w:pStyle w:val="Akapitzlist"/>
        <w:numPr>
          <w:ilvl w:val="0"/>
          <w:numId w:val="17"/>
        </w:numPr>
        <w:spacing w:before="240"/>
        <w:ind w:left="284" w:hanging="284"/>
        <w:contextualSpacing w:val="0"/>
        <w:rPr>
          <w:b/>
          <w:bCs/>
        </w:rPr>
      </w:pPr>
      <w:r w:rsidRPr="00894D6C">
        <w:rPr>
          <w:b/>
          <w:bCs/>
        </w:rPr>
        <w:t xml:space="preserve">Pacjent wymaga manualnego wózka </w:t>
      </w:r>
      <w:proofErr w:type="spellStart"/>
      <w:r w:rsidRPr="00894D6C">
        <w:rPr>
          <w:b/>
          <w:bCs/>
        </w:rPr>
        <w:t>multipozycyjnego</w:t>
      </w:r>
      <w:proofErr w:type="spellEnd"/>
      <w:r w:rsidRPr="00894D6C">
        <w:rPr>
          <w:b/>
          <w:bCs/>
        </w:rPr>
        <w:t xml:space="preserve"> lub jego wyposażenia w związku z następującymi potrzebami i aktywnością</w:t>
      </w:r>
      <w:r>
        <w:rPr>
          <w:b/>
          <w:bCs/>
        </w:rPr>
        <w:t xml:space="preserve"> </w:t>
      </w:r>
      <w:r>
        <w:rPr>
          <w:rStyle w:val="Nagwek3Znak"/>
          <w:rFonts w:cs="Times New Roman"/>
          <w:b w:val="0"/>
          <w:bCs w:val="0"/>
          <w:sz w:val="24"/>
          <w:szCs w:val="24"/>
        </w:rPr>
        <w:t>(zaznacz wszystkie, które dotyczą Pacjenta)</w:t>
      </w:r>
      <w:r w:rsidRPr="00894D6C">
        <w:rPr>
          <w:b/>
          <w:bCs/>
        </w:rPr>
        <w:t>:</w:t>
      </w:r>
    </w:p>
    <w:p w14:paraId="3A9B0921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Samoobsługa</w:t>
      </w:r>
    </w:p>
    <w:p w14:paraId="68BA1505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Mobilność</w:t>
      </w:r>
    </w:p>
    <w:p w14:paraId="45C55F72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Lokomocja</w:t>
      </w:r>
    </w:p>
    <w:p w14:paraId="3FEB7134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Komunikacja i kontakty społeczne</w:t>
      </w:r>
    </w:p>
    <w:p w14:paraId="4662BB18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Zatrudnienie</w:t>
      </w:r>
    </w:p>
    <w:p w14:paraId="54B07470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Nauka i podnoszenie kwalifikacji</w:t>
      </w:r>
    </w:p>
    <w:p w14:paraId="106FDC09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Leczenie lub rehabilitacja</w:t>
      </w:r>
    </w:p>
    <w:p w14:paraId="2E58F59A" w14:textId="77777777" w:rsidR="004446BF" w:rsidRPr="00941487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</w:rPr>
      </w:pPr>
      <w:r w:rsidRPr="00941487">
        <w:rPr>
          <w:rFonts w:cstheme="minorHAnsi"/>
          <w:lang w:eastAsia="pl-PL"/>
        </w:rPr>
        <w:t>Uczestnictwo w życiu społecznym i obywatelskim</w:t>
      </w:r>
    </w:p>
    <w:p w14:paraId="25D2CE7E" w14:textId="77777777" w:rsidR="004446BF" w:rsidRPr="00A74104" w:rsidRDefault="004446BF" w:rsidP="004446BF">
      <w:pPr>
        <w:pStyle w:val="Akapitzlist"/>
        <w:numPr>
          <w:ilvl w:val="0"/>
          <w:numId w:val="17"/>
        </w:numPr>
        <w:spacing w:before="240"/>
        <w:ind w:left="284" w:hanging="284"/>
        <w:contextualSpacing w:val="0"/>
        <w:rPr>
          <w:b/>
          <w:bCs/>
        </w:rPr>
      </w:pPr>
      <w:r w:rsidRPr="00A74104">
        <w:rPr>
          <w:b/>
          <w:bCs/>
        </w:rPr>
        <w:t xml:space="preserve">Pacjent potrzebuje manualnego wózka </w:t>
      </w:r>
      <w:proofErr w:type="spellStart"/>
      <w:r w:rsidRPr="00A74104">
        <w:rPr>
          <w:b/>
          <w:bCs/>
        </w:rPr>
        <w:t>multipozycyjnego</w:t>
      </w:r>
      <w:proofErr w:type="spellEnd"/>
      <w:r w:rsidRPr="00A74104">
        <w:rPr>
          <w:b/>
          <w:bCs/>
        </w:rPr>
        <w:t xml:space="preserve"> do następującego zastosowania:</w:t>
      </w:r>
    </w:p>
    <w:p w14:paraId="23487E6F" w14:textId="77777777" w:rsidR="004446BF" w:rsidRPr="00FB58EA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</w:rPr>
      </w:pPr>
      <w:r w:rsidRPr="00FB58EA">
        <w:rPr>
          <w:rFonts w:cstheme="minorHAnsi"/>
        </w:rPr>
        <w:t>do użytku mieszkalnego (małe koła)</w:t>
      </w:r>
    </w:p>
    <w:p w14:paraId="2F2726D1" w14:textId="77777777" w:rsidR="004446BF" w:rsidRPr="00FB58EA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</w:rPr>
      </w:pPr>
      <w:r w:rsidRPr="00FB58EA">
        <w:rPr>
          <w:rFonts w:cstheme="minorHAnsi"/>
        </w:rPr>
        <w:t>do użytku mieszkalnego i zewnętrznego (średnie koła)</w:t>
      </w:r>
    </w:p>
    <w:p w14:paraId="0C08E623" w14:textId="77777777" w:rsidR="004446BF" w:rsidRPr="00AC22EB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  <w:lang w:eastAsia="pl-PL"/>
        </w:rPr>
      </w:pPr>
      <w:r w:rsidRPr="00FB58EA">
        <w:rPr>
          <w:rFonts w:cstheme="minorHAnsi"/>
        </w:rPr>
        <w:t xml:space="preserve">do użytku zewnętrznego (duże koła, </w:t>
      </w:r>
      <w:r w:rsidRPr="00FB58EA">
        <w:rPr>
          <w:rFonts w:cstheme="minorHAnsi"/>
          <w:lang w:eastAsia="pl-PL"/>
        </w:rPr>
        <w:t xml:space="preserve">kółka </w:t>
      </w:r>
      <w:proofErr w:type="spellStart"/>
      <w:r w:rsidRPr="00FB58EA">
        <w:rPr>
          <w:rFonts w:cstheme="minorHAnsi"/>
          <w:lang w:eastAsia="pl-PL"/>
        </w:rPr>
        <w:t>antywywrotne</w:t>
      </w:r>
      <w:proofErr w:type="spellEnd"/>
      <w:r w:rsidRPr="00FB58EA">
        <w:rPr>
          <w:rFonts w:cstheme="minorHAnsi"/>
          <w:lang w:eastAsia="pl-PL"/>
        </w:rPr>
        <w:t>)</w:t>
      </w:r>
    </w:p>
    <w:p w14:paraId="4C7187C2" w14:textId="77777777" w:rsidR="004446BF" w:rsidRPr="00894D6C" w:rsidRDefault="004446BF" w:rsidP="004446BF">
      <w:pPr>
        <w:pStyle w:val="Akapitzlist"/>
        <w:numPr>
          <w:ilvl w:val="0"/>
          <w:numId w:val="17"/>
        </w:numPr>
        <w:spacing w:before="240"/>
        <w:ind w:left="284" w:hanging="284"/>
        <w:contextualSpacing w:val="0"/>
        <w:rPr>
          <w:b/>
          <w:bCs/>
        </w:rPr>
      </w:pPr>
      <w:r w:rsidRPr="00894D6C">
        <w:rPr>
          <w:b/>
          <w:bCs/>
        </w:rPr>
        <w:t>Pacjent potrzebuje następujących funkcjonalności wózka lub wyposażenia:</w:t>
      </w:r>
    </w:p>
    <w:p w14:paraId="3A71FC6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  <w:bCs/>
        </w:rPr>
        <w:t>Regulowane odchylenie oparcia i specjalne ortopedyczne siedzisko</w:t>
      </w:r>
    </w:p>
    <w:p w14:paraId="41ED274E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Regulowana wysokość oparcia i głębokość siedziska</w:t>
      </w:r>
    </w:p>
    <w:p w14:paraId="4209A90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  <w:bCs/>
          <w:lang w:eastAsia="pl-PL"/>
        </w:rPr>
        <w:t>Odchylane lub demontowane podłokietniki</w:t>
      </w:r>
      <w:r w:rsidRPr="00BD20F3">
        <w:rPr>
          <w:rFonts w:cstheme="minorHAnsi"/>
          <w:bCs/>
        </w:rPr>
        <w:t xml:space="preserve"> u</w:t>
      </w:r>
      <w:r w:rsidRPr="00BD20F3">
        <w:rPr>
          <w:rFonts w:cstheme="minorHAnsi"/>
          <w:bCs/>
          <w:lang w:eastAsia="pl-PL"/>
        </w:rPr>
        <w:t>łatwiające transfer boczny i ubieranie</w:t>
      </w:r>
    </w:p>
    <w:p w14:paraId="07A6A5F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  <w:bCs/>
        </w:rPr>
        <w:t>Odchylenia kąta podnóżków</w:t>
      </w:r>
    </w:p>
    <w:p w14:paraId="1F3A03EC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Wielofunkcyjny zagłówek stabilizujący głowę i szyję</w:t>
      </w:r>
    </w:p>
    <w:p w14:paraId="0FB52CA2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proofErr w:type="spellStart"/>
      <w:r w:rsidRPr="00BD20F3">
        <w:rPr>
          <w:rFonts w:cstheme="minorHAnsi"/>
        </w:rPr>
        <w:t>Pionizator</w:t>
      </w:r>
      <w:proofErr w:type="spellEnd"/>
    </w:p>
    <w:p w14:paraId="347E09A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Funkcja toaletowa (</w:t>
      </w:r>
      <w:r w:rsidRPr="00BD20F3">
        <w:rPr>
          <w:rFonts w:cstheme="minorHAnsi"/>
          <w:bCs/>
          <w:lang w:eastAsia="pl-PL"/>
        </w:rPr>
        <w:t>materiały wodoodporne</w:t>
      </w:r>
      <w:r w:rsidRPr="00BD20F3">
        <w:rPr>
          <w:rFonts w:cstheme="minorHAnsi"/>
          <w:bCs/>
        </w:rPr>
        <w:t xml:space="preserve"> k</w:t>
      </w:r>
      <w:r w:rsidRPr="00BD20F3">
        <w:rPr>
          <w:rFonts w:cstheme="minorHAnsi"/>
          <w:bCs/>
          <w:lang w:eastAsia="pl-PL"/>
        </w:rPr>
        <w:t>onieczne do użytku w łazience)</w:t>
      </w:r>
    </w:p>
    <w:p w14:paraId="624564D2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Funkcja toaletowa (</w:t>
      </w:r>
      <w:r w:rsidRPr="00BD20F3">
        <w:rPr>
          <w:rFonts w:cstheme="minorHAnsi"/>
          <w:bCs/>
          <w:lang w:eastAsia="pl-PL"/>
        </w:rPr>
        <w:t>otwór w siedzisku</w:t>
      </w:r>
      <w:r w:rsidRPr="00BD20F3">
        <w:rPr>
          <w:rFonts w:cstheme="minorHAnsi"/>
          <w:bCs/>
        </w:rPr>
        <w:t xml:space="preserve"> u</w:t>
      </w:r>
      <w:r w:rsidRPr="00BD20F3">
        <w:rPr>
          <w:rFonts w:cstheme="minorHAnsi"/>
          <w:bCs/>
          <w:lang w:eastAsia="pl-PL"/>
        </w:rPr>
        <w:t>możliwia mycie i korzystanie z toalety)</w:t>
      </w:r>
    </w:p>
    <w:p w14:paraId="1B39B09F" w14:textId="77777777" w:rsidR="004446BF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t>Zapobiegające odleżynom</w:t>
      </w:r>
    </w:p>
    <w:p w14:paraId="0F397F8F" w14:textId="77777777" w:rsidR="004446BF" w:rsidRPr="00EE1C4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Elementy wymagające napędu elektrycznego</w:t>
      </w:r>
    </w:p>
    <w:p w14:paraId="2BDF427A" w14:textId="77777777" w:rsidR="004446BF" w:rsidRPr="00EE1C4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rPr>
          <w:rFonts w:cstheme="minorHAnsi"/>
          <w:bCs/>
        </w:rPr>
        <w:t>S</w:t>
      </w:r>
      <w:r w:rsidRPr="00BD20F3">
        <w:rPr>
          <w:rFonts w:cstheme="minorHAnsi"/>
          <w:bCs/>
        </w:rPr>
        <w:t>ystem podnoszenia siedziska</w:t>
      </w:r>
    </w:p>
    <w:p w14:paraId="2F061EA2" w14:textId="77777777" w:rsidR="004446BF" w:rsidRPr="00EE1C4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rPr>
          <w:rFonts w:cstheme="minorHAnsi"/>
          <w:bCs/>
        </w:rPr>
        <w:t>System wspomagający dla opiekuna</w:t>
      </w:r>
    </w:p>
    <w:p w14:paraId="18D1FE4D" w14:textId="77777777" w:rsidR="004446BF" w:rsidRPr="004446BF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rPr>
          <w:rFonts w:cstheme="minorHAnsi"/>
          <w:bCs/>
        </w:rPr>
        <w:t>Inne</w:t>
      </w:r>
    </w:p>
    <w:p w14:paraId="4B159475" w14:textId="77777777" w:rsidR="004446BF" w:rsidRDefault="004446BF" w:rsidP="004446BF">
      <w:pPr>
        <w:pStyle w:val="Akapitzlist"/>
        <w:numPr>
          <w:ilvl w:val="0"/>
          <w:numId w:val="17"/>
        </w:numPr>
        <w:tabs>
          <w:tab w:val="left" w:leader="dot" w:pos="3402"/>
          <w:tab w:val="left" w:pos="4536"/>
        </w:tabs>
        <w:spacing w:before="240"/>
        <w:ind w:left="284" w:hanging="284"/>
        <w:contextualSpacing w:val="0"/>
        <w:rPr>
          <w:b/>
          <w:bCs/>
        </w:rPr>
      </w:pPr>
      <w:r>
        <w:rPr>
          <w:b/>
          <w:bCs/>
        </w:rPr>
        <w:t>O</w:t>
      </w:r>
      <w:r w:rsidRPr="00E00336">
        <w:rPr>
          <w:b/>
          <w:bCs/>
        </w:rPr>
        <w:t>pini</w:t>
      </w:r>
      <w:r>
        <w:rPr>
          <w:b/>
          <w:bCs/>
        </w:rPr>
        <w:t>a</w:t>
      </w:r>
      <w:r w:rsidRPr="00E00336">
        <w:rPr>
          <w:b/>
          <w:bCs/>
        </w:rPr>
        <w:t xml:space="preserve"> dotycząc</w:t>
      </w:r>
      <w:r>
        <w:rPr>
          <w:b/>
          <w:bCs/>
        </w:rPr>
        <w:t>a</w:t>
      </w:r>
      <w:r w:rsidRPr="00E00336">
        <w:rPr>
          <w:b/>
          <w:bCs/>
        </w:rPr>
        <w:t xml:space="preserve"> funkcjonalnego dostosowania proponowanego </w:t>
      </w:r>
      <w:r>
        <w:rPr>
          <w:b/>
          <w:bCs/>
        </w:rPr>
        <w:t xml:space="preserve">do dofinansowania manualnego wózka </w:t>
      </w:r>
      <w:proofErr w:type="spellStart"/>
      <w:r>
        <w:rPr>
          <w:b/>
          <w:bCs/>
        </w:rPr>
        <w:t>multipozycyjnego</w:t>
      </w:r>
      <w:proofErr w:type="spellEnd"/>
      <w:r>
        <w:rPr>
          <w:b/>
          <w:bCs/>
        </w:rPr>
        <w:t xml:space="preserve"> lub jego wyposażenia (w przedstawionych ofertach) </w:t>
      </w:r>
      <w:r w:rsidRPr="00E00336">
        <w:rPr>
          <w:b/>
          <w:bCs/>
        </w:rPr>
        <w:t>do indywidualnych potrzeb i aktywności</w:t>
      </w:r>
      <w:r>
        <w:rPr>
          <w:b/>
          <w:bCs/>
        </w:rPr>
        <w:t xml:space="preserve"> Pacjenta</w:t>
      </w:r>
    </w:p>
    <w:p w14:paraId="15ED2718" w14:textId="77777777" w:rsidR="004446BF" w:rsidRDefault="004446BF" w:rsidP="004446BF">
      <w:pPr>
        <w:pStyle w:val="Akapitzlist"/>
        <w:numPr>
          <w:ilvl w:val="0"/>
          <w:numId w:val="23"/>
        </w:numPr>
        <w:tabs>
          <w:tab w:val="left" w:leader="dot" w:pos="3402"/>
          <w:tab w:val="left" w:pos="4536"/>
        </w:tabs>
        <w:spacing w:before="240"/>
        <w:contextualSpacing w:val="0"/>
      </w:pPr>
      <w:r w:rsidRPr="00E00336">
        <w:t>Pacjent przedstawił</w:t>
      </w:r>
      <w:r w:rsidRPr="00E00336">
        <w:tab/>
      </w:r>
      <w:r>
        <w:t xml:space="preserve">ofert </w:t>
      </w:r>
      <w:r w:rsidRPr="00E00336">
        <w:t>(wpisz liczbę przedstawionych ofert)</w:t>
      </w:r>
      <w:r>
        <w:t>.</w:t>
      </w:r>
    </w:p>
    <w:p w14:paraId="46018E59" w14:textId="77777777" w:rsidR="004446BF" w:rsidRPr="00E00336" w:rsidRDefault="004446BF" w:rsidP="004446BF">
      <w:pPr>
        <w:pStyle w:val="Akapitzlist"/>
        <w:numPr>
          <w:ilvl w:val="0"/>
          <w:numId w:val="23"/>
        </w:numPr>
        <w:tabs>
          <w:tab w:val="left" w:leader="dot" w:pos="3402"/>
          <w:tab w:val="left" w:pos="4536"/>
        </w:tabs>
        <w:spacing w:before="240"/>
        <w:contextualSpacing w:val="0"/>
      </w:pPr>
      <w:r>
        <w:t xml:space="preserve">Z przedstawionych ofert </w:t>
      </w:r>
      <w:r w:rsidRPr="00E00336">
        <w:t>pozytywnie oceniam pod względem funkcjonalnego dopasowania zakupu do potrzeb i aktywności Pacjenta, następującą ofertę (lub oferty), w kolejności:</w:t>
      </w:r>
    </w:p>
    <w:p w14:paraId="44BEC2E0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>Wszystkie oferty oceniam pozytywnie</w:t>
      </w:r>
    </w:p>
    <w:p w14:paraId="6546DD58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6AA66E3B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0DDFB18B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  <w:t xml:space="preserve"> </w:t>
      </w:r>
      <w:r>
        <w:tab/>
      </w:r>
    </w:p>
    <w:p w14:paraId="59AAC862" w14:textId="77777777" w:rsidR="004446BF" w:rsidRDefault="004446BF" w:rsidP="004446BF">
      <w:pPr>
        <w:pStyle w:val="Akapitzlist"/>
        <w:numPr>
          <w:ilvl w:val="0"/>
          <w:numId w:val="23"/>
        </w:numPr>
        <w:tabs>
          <w:tab w:val="left" w:leader="dot" w:pos="6237"/>
          <w:tab w:val="right" w:leader="dot" w:pos="9639"/>
        </w:tabs>
        <w:spacing w:before="240"/>
        <w:contextualSpacing w:val="0"/>
      </w:pPr>
      <w:r>
        <w:t xml:space="preserve">Za całkowicie niedopasowaną do potrzeb i aktywności Pacjenta oceniam </w:t>
      </w:r>
      <w:r w:rsidRPr="00E00336">
        <w:t>ofertę (lub oferty)</w:t>
      </w:r>
      <w:r>
        <w:t>:</w:t>
      </w:r>
    </w:p>
    <w:p w14:paraId="07D63BDC" w14:textId="77777777" w:rsidR="004446BF" w:rsidRDefault="004446BF" w:rsidP="004446BF">
      <w:pPr>
        <w:pStyle w:val="Akapitzlist"/>
        <w:numPr>
          <w:ilvl w:val="1"/>
          <w:numId w:val="25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>Wszystkie oferty oceniam negatywnie</w:t>
      </w:r>
    </w:p>
    <w:p w14:paraId="40C31BBF" w14:textId="77777777" w:rsidR="004446BF" w:rsidRPr="00154D84" w:rsidRDefault="004446BF" w:rsidP="004446BF">
      <w:pPr>
        <w:pStyle w:val="Akapitzlist"/>
        <w:numPr>
          <w:ilvl w:val="1"/>
          <w:numId w:val="25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180C4A67" w14:textId="77777777" w:rsidR="004446BF" w:rsidRPr="00154D84" w:rsidRDefault="004446BF" w:rsidP="004446BF">
      <w:pPr>
        <w:pStyle w:val="Akapitzlist"/>
        <w:numPr>
          <w:ilvl w:val="1"/>
          <w:numId w:val="25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2A8F06FE" w14:textId="77777777" w:rsidR="004446BF" w:rsidRDefault="004446BF" w:rsidP="004446BF">
      <w:pPr>
        <w:tabs>
          <w:tab w:val="right" w:leader="dot" w:pos="9639"/>
        </w:tabs>
        <w:contextualSpacing w:val="0"/>
      </w:pPr>
      <w:r>
        <w:t xml:space="preserve">Oświadczam, że </w:t>
      </w:r>
      <w:r w:rsidRPr="00EE1C43">
        <w:t xml:space="preserve">aktualnie oraz w ciągu ostatnich 3 lat, </w:t>
      </w:r>
      <w:r>
        <w:t xml:space="preserve">nie byłam/nie byłem </w:t>
      </w:r>
      <w:r w:rsidRPr="00EE1C43">
        <w:t xml:space="preserve">przedstawicielem prawnym lub handlowym, członkiem organów nadzorczych bądź zarządzających lub pracownikiem firm(y), oferujących sprzedaż towarów będących przedmiotem </w:t>
      </w:r>
      <w:r>
        <w:t>ww. ofert,</w:t>
      </w:r>
      <w:r w:rsidRPr="00EE1C43">
        <w:t xml:space="preserve"> ani nie jest</w:t>
      </w:r>
      <w:r>
        <w:t>em</w:t>
      </w:r>
      <w:r w:rsidRPr="00EE1C43">
        <w:t xml:space="preserve"> i nie był</w:t>
      </w:r>
      <w:r>
        <w:t>am/byłem</w:t>
      </w:r>
      <w:r w:rsidRPr="00EE1C43">
        <w:t xml:space="preserve"> w żaden inny sposób powiązany z zarządem tych firm poprzez np.: związki gospodarcze, rodzinne, osobowe itp.</w:t>
      </w:r>
    </w:p>
    <w:p w14:paraId="4C0C133E" w14:textId="77777777" w:rsidR="004446BF" w:rsidRDefault="004446BF" w:rsidP="004446BF">
      <w:pPr>
        <w:tabs>
          <w:tab w:val="center" w:leader="dot" w:pos="3402"/>
          <w:tab w:val="right" w:leader="dot" w:pos="9639"/>
        </w:tabs>
        <w:spacing w:before="1080"/>
        <w:contextualSpacing w:val="0"/>
      </w:pPr>
      <w:r>
        <w:tab/>
      </w:r>
    </w:p>
    <w:p w14:paraId="5E121408" w14:textId="18EDDA09" w:rsidR="00A74104" w:rsidRPr="004446BF" w:rsidRDefault="004446BF" w:rsidP="004446BF">
      <w:pPr>
        <w:tabs>
          <w:tab w:val="center" w:leader="dot" w:pos="3402"/>
          <w:tab w:val="right" w:leader="dot" w:pos="9639"/>
        </w:tabs>
        <w:spacing w:before="240" w:after="0"/>
        <w:contextualSpacing w:val="0"/>
      </w:pPr>
      <w:r>
        <w:t>Data, pieczęć i podpis lekarza POZ lub specjalisty</w:t>
      </w:r>
    </w:p>
    <w:sectPr w:rsidR="00A74104" w:rsidRPr="004446BF" w:rsidSect="00DC01D8">
      <w:footerReference w:type="default" r:id="rId8"/>
      <w:pgSz w:w="11906" w:h="17340"/>
      <w:pgMar w:top="1576" w:right="935" w:bottom="645" w:left="1206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ECA1" w14:textId="77777777" w:rsidR="00704A19" w:rsidRDefault="00704A19" w:rsidP="00DC01D8">
      <w:pPr>
        <w:spacing w:after="0" w:line="240" w:lineRule="auto"/>
      </w:pPr>
      <w:r>
        <w:separator/>
      </w:r>
    </w:p>
  </w:endnote>
  <w:endnote w:type="continuationSeparator" w:id="0">
    <w:p w14:paraId="2B38567C" w14:textId="77777777" w:rsidR="00704A19" w:rsidRDefault="00704A19" w:rsidP="00DC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035557"/>
      <w:docPartObj>
        <w:docPartGallery w:val="Page Numbers (Bottom of Page)"/>
        <w:docPartUnique/>
      </w:docPartObj>
    </w:sdtPr>
    <w:sdtEndPr/>
    <w:sdtContent>
      <w:p w14:paraId="1691C9B1" w14:textId="3AD4A339" w:rsidR="00DC01D8" w:rsidRDefault="00DC01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CE471" w14:textId="77777777" w:rsidR="00DC01D8" w:rsidRDefault="00DC0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6A68" w14:textId="77777777" w:rsidR="00704A19" w:rsidRDefault="00704A19" w:rsidP="00DC01D8">
      <w:pPr>
        <w:spacing w:after="0" w:line="240" w:lineRule="auto"/>
      </w:pPr>
      <w:r>
        <w:separator/>
      </w:r>
    </w:p>
  </w:footnote>
  <w:footnote w:type="continuationSeparator" w:id="0">
    <w:p w14:paraId="1AD9349E" w14:textId="77777777" w:rsidR="00704A19" w:rsidRDefault="00704A19" w:rsidP="00DC01D8">
      <w:pPr>
        <w:spacing w:after="0" w:line="240" w:lineRule="auto"/>
      </w:pPr>
      <w:r>
        <w:continuationSeparator/>
      </w:r>
    </w:p>
  </w:footnote>
  <w:footnote w:id="1">
    <w:p w14:paraId="07E301C1" w14:textId="77777777" w:rsidR="004446BF" w:rsidRPr="00AB6BEF" w:rsidRDefault="004446BF" w:rsidP="00997EFD">
      <w:pPr>
        <w:tabs>
          <w:tab w:val="center" w:leader="dot" w:pos="3402"/>
          <w:tab w:val="right" w:leader="dot" w:pos="9639"/>
        </w:tabs>
        <w:ind w:hanging="142"/>
      </w:pPr>
      <w:r>
        <w:rPr>
          <w:rStyle w:val="Odwoanieprzypisudolnego"/>
        </w:rPr>
        <w:footnoteRef/>
      </w:r>
      <w:r>
        <w:t xml:space="preserve"> </w:t>
      </w:r>
      <w:r w:rsidRPr="00AB6BEF">
        <w:t>Zaświadczenie może wystawić lekarz zespołu opieki zdrowotnej lub specjalista w następujących dziedzinach:</w:t>
      </w:r>
    </w:p>
    <w:p w14:paraId="2AC6FEFD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fizjoterapii</w:t>
      </w:r>
    </w:p>
    <w:p w14:paraId="2F30FA64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neurologii, neurochirurgii lub neurochirurgii i neurotraumatologii</w:t>
      </w:r>
    </w:p>
    <w:p w14:paraId="050296F0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onkologii klinicznej lub chemioterapii nowotworów</w:t>
      </w:r>
    </w:p>
    <w:p w14:paraId="4F65290A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ortopedii i traumatologii lub chirurgii ortopedycznej, lub chirurgii urazowo-ortopedycznej, lub ortopedii i traumatologii narządu ruchu</w:t>
      </w:r>
    </w:p>
    <w:p w14:paraId="76E432C8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rehabilitacji lub rehabilitacji medycznej, lub rehabilitacji ogólnej, lub rehabilitacji w chorobach narządu ruchu</w:t>
      </w:r>
    </w:p>
    <w:p w14:paraId="2B7D0DCE" w14:textId="77777777" w:rsidR="004446B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reumatologii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F4CC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1776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B7453"/>
    <w:multiLevelType w:val="hybridMultilevel"/>
    <w:tmpl w:val="A38E0490"/>
    <w:lvl w:ilvl="0" w:tplc="08724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49E58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44D28"/>
    <w:multiLevelType w:val="hybridMultilevel"/>
    <w:tmpl w:val="07D0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49E58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CBE7D9A"/>
    <w:multiLevelType w:val="hybridMultilevel"/>
    <w:tmpl w:val="0EFAD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1A07D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3B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7C2209"/>
    <w:multiLevelType w:val="hybridMultilevel"/>
    <w:tmpl w:val="C1C66958"/>
    <w:lvl w:ilvl="0" w:tplc="C5549E58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E454832"/>
    <w:multiLevelType w:val="hybridMultilevel"/>
    <w:tmpl w:val="DCA437C8"/>
    <w:lvl w:ilvl="0" w:tplc="6CD2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03BAD"/>
    <w:multiLevelType w:val="hybridMultilevel"/>
    <w:tmpl w:val="C93ED57A"/>
    <w:lvl w:ilvl="0" w:tplc="F5766C4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121113"/>
    <w:multiLevelType w:val="hybridMultilevel"/>
    <w:tmpl w:val="242C2228"/>
    <w:lvl w:ilvl="0" w:tplc="C5549E58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227AEB"/>
    <w:multiLevelType w:val="hybridMultilevel"/>
    <w:tmpl w:val="9822E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1DF"/>
    <w:multiLevelType w:val="hybridMultilevel"/>
    <w:tmpl w:val="9A3A5078"/>
    <w:lvl w:ilvl="0" w:tplc="C93826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337CD4"/>
    <w:multiLevelType w:val="hybridMultilevel"/>
    <w:tmpl w:val="A718C704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sz w:val="24"/>
      </w:rPr>
    </w:lvl>
    <w:lvl w:ilvl="1" w:tplc="A11A07D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4024F3"/>
    <w:multiLevelType w:val="hybridMultilevel"/>
    <w:tmpl w:val="1688CE24"/>
    <w:lvl w:ilvl="0" w:tplc="DE4A6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1716">
    <w:abstractNumId w:val="15"/>
  </w:num>
  <w:num w:numId="2" w16cid:durableId="611978835">
    <w:abstractNumId w:val="4"/>
  </w:num>
  <w:num w:numId="3" w16cid:durableId="1790317043">
    <w:abstractNumId w:val="10"/>
  </w:num>
  <w:num w:numId="4" w16cid:durableId="1039470909">
    <w:abstractNumId w:val="10"/>
  </w:num>
  <w:num w:numId="5" w16cid:durableId="428432949">
    <w:abstractNumId w:val="4"/>
  </w:num>
  <w:num w:numId="6" w16cid:durableId="1139764484">
    <w:abstractNumId w:val="4"/>
  </w:num>
  <w:num w:numId="7" w16cid:durableId="593712312">
    <w:abstractNumId w:val="8"/>
  </w:num>
  <w:num w:numId="8" w16cid:durableId="1886791774">
    <w:abstractNumId w:val="8"/>
  </w:num>
  <w:num w:numId="9" w16cid:durableId="143473222">
    <w:abstractNumId w:val="5"/>
  </w:num>
  <w:num w:numId="10" w16cid:durableId="1018314556">
    <w:abstractNumId w:val="14"/>
  </w:num>
  <w:num w:numId="11" w16cid:durableId="823666904">
    <w:abstractNumId w:val="7"/>
  </w:num>
  <w:num w:numId="12" w16cid:durableId="790243736">
    <w:abstractNumId w:val="0"/>
  </w:num>
  <w:num w:numId="13" w16cid:durableId="1144854708">
    <w:abstractNumId w:val="1"/>
  </w:num>
  <w:num w:numId="14" w16cid:durableId="1308777464">
    <w:abstractNumId w:val="3"/>
  </w:num>
  <w:num w:numId="15" w16cid:durableId="1443068157">
    <w:abstractNumId w:val="12"/>
  </w:num>
  <w:num w:numId="16" w16cid:durableId="1425613681">
    <w:abstractNumId w:val="19"/>
  </w:num>
  <w:num w:numId="17" w16cid:durableId="179661443">
    <w:abstractNumId w:val="2"/>
  </w:num>
  <w:num w:numId="18" w16cid:durableId="1117916481">
    <w:abstractNumId w:val="9"/>
  </w:num>
  <w:num w:numId="19" w16cid:durableId="454448301">
    <w:abstractNumId w:val="16"/>
  </w:num>
  <w:num w:numId="20" w16cid:durableId="370419411">
    <w:abstractNumId w:val="11"/>
  </w:num>
  <w:num w:numId="21" w16cid:durableId="736049198">
    <w:abstractNumId w:val="5"/>
  </w:num>
  <w:num w:numId="22" w16cid:durableId="850877628">
    <w:abstractNumId w:val="17"/>
  </w:num>
  <w:num w:numId="23" w16cid:durableId="1220246279">
    <w:abstractNumId w:val="13"/>
  </w:num>
  <w:num w:numId="24" w16cid:durableId="1230387416">
    <w:abstractNumId w:val="6"/>
  </w:num>
  <w:num w:numId="25" w16cid:durableId="7860419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BC"/>
    <w:rsid w:val="00097B34"/>
    <w:rsid w:val="00154D84"/>
    <w:rsid w:val="001744D3"/>
    <w:rsid w:val="001F5E2E"/>
    <w:rsid w:val="002B1F2F"/>
    <w:rsid w:val="00311E95"/>
    <w:rsid w:val="003205C5"/>
    <w:rsid w:val="003535E9"/>
    <w:rsid w:val="003B5E1F"/>
    <w:rsid w:val="003D3212"/>
    <w:rsid w:val="004446BF"/>
    <w:rsid w:val="004D7479"/>
    <w:rsid w:val="004F7541"/>
    <w:rsid w:val="004F7E2D"/>
    <w:rsid w:val="00530605"/>
    <w:rsid w:val="00556FAB"/>
    <w:rsid w:val="00636BA7"/>
    <w:rsid w:val="006939CB"/>
    <w:rsid w:val="00704A19"/>
    <w:rsid w:val="00706440"/>
    <w:rsid w:val="0075712D"/>
    <w:rsid w:val="007E4960"/>
    <w:rsid w:val="00816743"/>
    <w:rsid w:val="008711AC"/>
    <w:rsid w:val="00894D6C"/>
    <w:rsid w:val="008A3948"/>
    <w:rsid w:val="00933BB3"/>
    <w:rsid w:val="00941487"/>
    <w:rsid w:val="00997EFD"/>
    <w:rsid w:val="009E5F40"/>
    <w:rsid w:val="00A27FC3"/>
    <w:rsid w:val="00A30804"/>
    <w:rsid w:val="00A74104"/>
    <w:rsid w:val="00A910FA"/>
    <w:rsid w:val="00A971AA"/>
    <w:rsid w:val="00AB6BEF"/>
    <w:rsid w:val="00B25134"/>
    <w:rsid w:val="00BC13BB"/>
    <w:rsid w:val="00BE4BB4"/>
    <w:rsid w:val="00C64C18"/>
    <w:rsid w:val="00CD590B"/>
    <w:rsid w:val="00CE38C1"/>
    <w:rsid w:val="00CF60E1"/>
    <w:rsid w:val="00D1698D"/>
    <w:rsid w:val="00D4304B"/>
    <w:rsid w:val="00D6646C"/>
    <w:rsid w:val="00DC01D8"/>
    <w:rsid w:val="00DE66B2"/>
    <w:rsid w:val="00DE6E4E"/>
    <w:rsid w:val="00DF1CBC"/>
    <w:rsid w:val="00E00336"/>
    <w:rsid w:val="00E054FF"/>
    <w:rsid w:val="00E143A0"/>
    <w:rsid w:val="00E20A14"/>
    <w:rsid w:val="00E83106"/>
    <w:rsid w:val="00EA119B"/>
    <w:rsid w:val="00ED15F6"/>
    <w:rsid w:val="00ED2F0B"/>
    <w:rsid w:val="00EE1C43"/>
    <w:rsid w:val="00F029DC"/>
    <w:rsid w:val="00FA5F3B"/>
    <w:rsid w:val="00FB28F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7D3"/>
  <w15:chartTrackingRefBased/>
  <w15:docId w15:val="{63BFC11E-F6FF-4328-AC62-F863DB4A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CB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CB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CB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CB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F1CB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CB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CB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F1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CB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DF1C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CB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F1C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B5E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4C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B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BEF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BEF"/>
    <w:rPr>
      <w:rFonts w:cstheme="minorHAnsi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1D8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1D8"/>
    <w:rPr>
      <w:rFonts w:cstheme="minorHAnsi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1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1D8"/>
    <w:rPr>
      <w:rFonts w:cstheme="minorHAns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CB1A-E992-41A6-A924-2D084123A4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lekarskie Aktywny samorząd moduł I Obszar C zadanie 6</dc:title>
  <dc:subject/>
  <dc:creator>Poręba Małgorzata</dc:creator>
  <cp:keywords/>
  <dc:description/>
  <cp:lastModifiedBy>Agnieszka Gnyl</cp:lastModifiedBy>
  <cp:revision>2</cp:revision>
  <dcterms:created xsi:type="dcterms:W3CDTF">2026-02-27T13:48:00Z</dcterms:created>
  <dcterms:modified xsi:type="dcterms:W3CDTF">2026-02-27T13:48:00Z</dcterms:modified>
</cp:coreProperties>
</file>