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4B55" w14:textId="77777777" w:rsidR="00AA64A3" w:rsidRDefault="00AA64A3" w:rsidP="00AA64A3">
      <w:pPr>
        <w:keepNext/>
        <w:spacing w:before="120" w:after="120" w:line="240" w:lineRule="auto"/>
        <w:outlineLvl w:val="0"/>
        <w:rPr>
          <w:rFonts w:ascii="Arial" w:eastAsia="Times New Roman" w:hAnsi="Arial" w:cs="Times New Roman"/>
          <w:b/>
          <w:bCs/>
          <w:spacing w:val="10"/>
          <w:sz w:val="32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B0C3DB2" wp14:editId="5FA7AB4E">
            <wp:extent cx="1362075" cy="647700"/>
            <wp:effectExtent l="0" t="0" r="9525" b="0"/>
            <wp:docPr id="1" name="Obraz 1" descr="pfron zie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fron ziel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551" cy="64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b/>
          <w:bCs/>
          <w:spacing w:val="10"/>
          <w:sz w:val="32"/>
          <w:szCs w:val="24"/>
          <w:lang w:eastAsia="pl-PL"/>
        </w:rPr>
        <w:t xml:space="preserve"> </w:t>
      </w:r>
      <w:r w:rsidRPr="00C0087F">
        <w:rPr>
          <w:rFonts w:ascii="Arial" w:eastAsia="Times New Roman" w:hAnsi="Arial" w:cs="Times New Roman"/>
          <w:b/>
          <w:bCs/>
          <w:spacing w:val="10"/>
          <w:sz w:val="32"/>
          <w:szCs w:val="24"/>
          <w:lang w:eastAsia="pl-PL"/>
        </w:rPr>
        <w:t>OŚWIADCZENIE O WYSOKOŚCI DOCHODÓW</w:t>
      </w:r>
    </w:p>
    <w:p w14:paraId="49CDB460" w14:textId="77777777" w:rsidR="00AA64A3" w:rsidRPr="00E4679F" w:rsidRDefault="00AA64A3" w:rsidP="00AA64A3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Times New Roman"/>
          <w:bCs/>
          <w:i/>
          <w:spacing w:val="1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Cs/>
          <w:i/>
          <w:spacing w:val="10"/>
          <w:sz w:val="24"/>
          <w:szCs w:val="24"/>
          <w:lang w:eastAsia="pl-PL"/>
        </w:rPr>
        <w:t xml:space="preserve">             </w:t>
      </w:r>
      <w:r w:rsidRPr="00E4679F">
        <w:rPr>
          <w:rFonts w:ascii="Arial" w:eastAsia="Times New Roman" w:hAnsi="Arial" w:cs="Times New Roman"/>
          <w:bCs/>
          <w:i/>
          <w:spacing w:val="10"/>
          <w:sz w:val="24"/>
          <w:szCs w:val="24"/>
          <w:lang w:eastAsia="pl-PL"/>
        </w:rPr>
        <w:t xml:space="preserve">( dotyczy programu </w:t>
      </w:r>
      <w:r>
        <w:rPr>
          <w:rFonts w:ascii="Arial" w:eastAsia="Times New Roman" w:hAnsi="Arial" w:cs="Times New Roman"/>
          <w:bCs/>
          <w:i/>
          <w:spacing w:val="10"/>
          <w:sz w:val="24"/>
          <w:szCs w:val="24"/>
          <w:lang w:eastAsia="pl-PL"/>
        </w:rPr>
        <w:t>,,</w:t>
      </w:r>
      <w:r w:rsidRPr="00E4679F">
        <w:rPr>
          <w:rFonts w:ascii="Arial" w:eastAsia="Times New Roman" w:hAnsi="Arial" w:cs="Times New Roman"/>
          <w:bCs/>
          <w:i/>
          <w:spacing w:val="10"/>
          <w:sz w:val="24"/>
          <w:szCs w:val="24"/>
          <w:lang w:eastAsia="pl-PL"/>
        </w:rPr>
        <w:t>Aktywny samorząd</w:t>
      </w:r>
      <w:r>
        <w:rPr>
          <w:rFonts w:ascii="Arial" w:eastAsia="Times New Roman" w:hAnsi="Arial" w:cs="Times New Roman"/>
          <w:bCs/>
          <w:i/>
          <w:spacing w:val="10"/>
          <w:sz w:val="24"/>
          <w:szCs w:val="24"/>
          <w:lang w:eastAsia="pl-PL"/>
        </w:rPr>
        <w:t>”</w:t>
      </w:r>
      <w:r w:rsidRPr="00E4679F">
        <w:rPr>
          <w:rFonts w:ascii="Arial" w:eastAsia="Times New Roman" w:hAnsi="Arial" w:cs="Times New Roman"/>
          <w:bCs/>
          <w:i/>
          <w:spacing w:val="10"/>
          <w:sz w:val="24"/>
          <w:szCs w:val="24"/>
          <w:lang w:eastAsia="pl-PL"/>
        </w:rPr>
        <w:t>)</w:t>
      </w:r>
    </w:p>
    <w:p w14:paraId="738D9F10" w14:textId="77777777" w:rsidR="00AA64A3" w:rsidRDefault="00AA64A3" w:rsidP="00AA64A3">
      <w:pPr>
        <w:spacing w:after="0" w:line="240" w:lineRule="auto"/>
        <w:jc w:val="both"/>
        <w:rPr>
          <w:color w:val="000000" w:themeColor="text1"/>
        </w:rPr>
      </w:pPr>
      <w:r>
        <w:t xml:space="preserve">Średni 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 przypadku działalności rolniczej – dochód ten oblicza się na podstawie wysokości przeciętnego dochodu z pracy w indywidualnych gospodarstwach rolnych z 1 ha </w:t>
      </w:r>
      <w:r w:rsidRPr="0011359F">
        <w:rPr>
          <w:color w:val="000000" w:themeColor="text1"/>
        </w:rPr>
        <w:t xml:space="preserve">przeliczeniowego w </w:t>
      </w:r>
      <w:r>
        <w:rPr>
          <w:color w:val="000000" w:themeColor="text1"/>
        </w:rPr>
        <w:t>roku poprzedzającym złożenie wniosku na podstawie Obwieszczenia Prezesa Głównego Urzędu Statystycznego, obliczony wg wzoru:</w:t>
      </w:r>
    </w:p>
    <w:p w14:paraId="1B1C2100" w14:textId="77777777" w:rsidR="00AA64A3" w:rsidRPr="0011359F" w:rsidRDefault="00AA64A3" w:rsidP="00AA64A3">
      <w:pPr>
        <w:spacing w:after="0" w:line="240" w:lineRule="auto"/>
        <w:jc w:val="both"/>
        <w:rPr>
          <w:color w:val="000000" w:themeColor="text1"/>
        </w:rPr>
      </w:pPr>
      <w:r w:rsidRPr="0011359F">
        <w:rPr>
          <w:color w:val="000000" w:themeColor="text1"/>
        </w:rPr>
        <w:t xml:space="preserve"> [</w:t>
      </w:r>
      <w:r>
        <w:rPr>
          <w:color w:val="000000" w:themeColor="text1"/>
        </w:rPr>
        <w:t>przeciętny dochód z ha</w:t>
      </w:r>
      <w:r w:rsidRPr="0011359F">
        <w:rPr>
          <w:color w:val="000000" w:themeColor="text1"/>
        </w:rPr>
        <w:t xml:space="preserve"> x liczba hektarów</w:t>
      </w:r>
      <w:r>
        <w:rPr>
          <w:color w:val="000000" w:themeColor="text1"/>
        </w:rPr>
        <w:t>]</w:t>
      </w:r>
      <w:r w:rsidRPr="0011359F">
        <w:rPr>
          <w:color w:val="000000" w:themeColor="text1"/>
        </w:rPr>
        <w:t xml:space="preserve">/12/liczba osób w gospodarstwie domowym wnioskodawcy. </w:t>
      </w:r>
    </w:p>
    <w:p w14:paraId="212ABDF7" w14:textId="77777777" w:rsidR="00AA64A3" w:rsidRPr="001F1075" w:rsidRDefault="00AA64A3" w:rsidP="00AA64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C672B6" w14:textId="77777777" w:rsidR="00AA64A3" w:rsidRPr="00C0087F" w:rsidRDefault="00AA64A3" w:rsidP="00AA64A3">
      <w:pPr>
        <w:spacing w:before="120" w:after="0" w:line="240" w:lineRule="auto"/>
        <w:jc w:val="both"/>
        <w:outlineLvl w:val="4"/>
        <w:rPr>
          <w:rFonts w:ascii="Arial" w:eastAsia="Times New Roman" w:hAnsi="Arial" w:cs="Times New Roman"/>
          <w:bCs/>
          <w:spacing w:val="10"/>
          <w:sz w:val="18"/>
          <w:szCs w:val="18"/>
          <w:lang w:eastAsia="pl-PL"/>
        </w:rPr>
      </w:pPr>
      <w:r w:rsidRPr="00C0087F">
        <w:rPr>
          <w:rFonts w:ascii="Arial" w:eastAsia="Times New Roman" w:hAnsi="Arial" w:cs="Times New Roman"/>
          <w:bCs/>
          <w:spacing w:val="10"/>
          <w:sz w:val="18"/>
          <w:szCs w:val="18"/>
          <w:lang w:eastAsia="pl-PL"/>
        </w:rPr>
        <w:t xml:space="preserve">Wnioskodawca, który prowadzi </w:t>
      </w:r>
      <w:r w:rsidRPr="00C0087F">
        <w:rPr>
          <w:rFonts w:ascii="Arial" w:eastAsia="Times New Roman" w:hAnsi="Arial" w:cs="Times New Roman"/>
          <w:b/>
          <w:i/>
          <w:iCs/>
          <w:spacing w:val="10"/>
          <w:sz w:val="18"/>
          <w:szCs w:val="18"/>
          <w:lang w:eastAsia="pl-PL"/>
        </w:rPr>
        <w:t>samodzielne</w:t>
      </w:r>
      <w:r w:rsidRPr="00C0087F">
        <w:rPr>
          <w:rFonts w:ascii="Times New Roman" w:eastAsia="Times New Roman" w:hAnsi="Times New Roman" w:cs="Times New Roman"/>
          <w:b/>
          <w:i/>
          <w:iCs/>
          <w:spacing w:val="10"/>
          <w:sz w:val="18"/>
          <w:szCs w:val="18"/>
          <w:lang w:eastAsia="pl-PL"/>
        </w:rPr>
        <w:t xml:space="preserve"> </w:t>
      </w:r>
      <w:r w:rsidRPr="00C0087F">
        <w:rPr>
          <w:rFonts w:ascii="Arial" w:eastAsia="Times New Roman" w:hAnsi="Arial" w:cs="Times New Roman"/>
          <w:b/>
          <w:i/>
          <w:iCs/>
          <w:spacing w:val="10"/>
          <w:sz w:val="18"/>
          <w:szCs w:val="18"/>
          <w:lang w:eastAsia="pl-PL"/>
        </w:rPr>
        <w:t>gospodarstwo domowe</w:t>
      </w:r>
      <w:r w:rsidRPr="00C0087F">
        <w:rPr>
          <w:rFonts w:ascii="Arial" w:eastAsia="Times New Roman" w:hAnsi="Arial" w:cs="Times New Roman"/>
          <w:bCs/>
          <w:spacing w:val="10"/>
          <w:sz w:val="18"/>
          <w:szCs w:val="18"/>
          <w:lang w:eastAsia="pl-PL"/>
        </w:rPr>
        <w:t xml:space="preserve"> (jednoosobowe) i posiada własne stałe dochody, składa niniejsze oświadczenie wyliczone na podstawie własnych dochodów. </w:t>
      </w:r>
    </w:p>
    <w:p w14:paraId="7B2BA2FB" w14:textId="77777777" w:rsidR="00AA64A3" w:rsidRPr="00C0087F" w:rsidRDefault="00AA64A3" w:rsidP="00AA64A3">
      <w:pPr>
        <w:spacing w:before="120" w:after="0" w:line="240" w:lineRule="auto"/>
        <w:jc w:val="both"/>
        <w:outlineLvl w:val="4"/>
        <w:rPr>
          <w:rFonts w:ascii="Arial" w:eastAsia="Times New Roman" w:hAnsi="Arial" w:cs="Times New Roman"/>
          <w:b/>
          <w:bCs/>
          <w:spacing w:val="10"/>
          <w:sz w:val="18"/>
          <w:szCs w:val="18"/>
          <w:u w:val="single"/>
          <w:lang w:eastAsia="pl-PL"/>
        </w:rPr>
      </w:pPr>
      <w:r w:rsidRPr="00C0087F">
        <w:rPr>
          <w:rFonts w:ascii="Arial" w:eastAsia="Times New Roman" w:hAnsi="Arial" w:cs="Times New Roman"/>
          <w:b/>
          <w:bCs/>
          <w:spacing w:val="10"/>
          <w:sz w:val="18"/>
          <w:szCs w:val="18"/>
          <w:lang w:eastAsia="pl-PL"/>
        </w:rPr>
        <w:t>Za samodzielne gospodarstwo domowe</w:t>
      </w:r>
      <w:r w:rsidRPr="00C0087F">
        <w:rPr>
          <w:rFonts w:ascii="Arial" w:eastAsia="Times New Roman" w:hAnsi="Arial" w:cs="Times New Roman"/>
          <w:bCs/>
          <w:spacing w:val="10"/>
          <w:sz w:val="18"/>
          <w:szCs w:val="18"/>
          <w:lang w:eastAsia="pl-PL"/>
        </w:rPr>
        <w:t xml:space="preserve"> uważa się sytuację, </w:t>
      </w:r>
      <w:r w:rsidRPr="00C0087F">
        <w:rPr>
          <w:rFonts w:ascii="Arial" w:eastAsia="Times New Roman" w:hAnsi="Arial" w:cs="Times New Roman"/>
          <w:b/>
          <w:bCs/>
          <w:spacing w:val="10"/>
          <w:sz w:val="18"/>
          <w:szCs w:val="18"/>
          <w:u w:val="single"/>
          <w:lang w:eastAsia="pl-PL"/>
        </w:rPr>
        <w:t>gdy Wnioskodawca mieszka i utrzymuje się samodzielnie i może udokumentować, że z własnych dochodów lub przy wsparciu właściwych instytucji, ponosi wszelkie opłaty z tego tytułu.</w:t>
      </w:r>
    </w:p>
    <w:p w14:paraId="5418628E" w14:textId="77777777" w:rsidR="00AA64A3" w:rsidRPr="00C0087F" w:rsidRDefault="00AA64A3" w:rsidP="00AA64A3">
      <w:pPr>
        <w:spacing w:before="120" w:after="0" w:line="240" w:lineRule="auto"/>
        <w:jc w:val="both"/>
        <w:rPr>
          <w:rFonts w:ascii="Arial" w:eastAsia="Times New Roman" w:hAnsi="Arial" w:cs="Arial"/>
          <w:spacing w:val="10"/>
          <w:sz w:val="18"/>
          <w:szCs w:val="18"/>
          <w:lang w:eastAsia="pl-PL"/>
        </w:rPr>
      </w:pPr>
      <w:r w:rsidRPr="00C0087F">
        <w:rPr>
          <w:rFonts w:ascii="Arial" w:eastAsia="Times New Roman" w:hAnsi="Arial" w:cs="Arial"/>
          <w:b/>
          <w:bCs/>
          <w:spacing w:val="10"/>
          <w:sz w:val="18"/>
          <w:szCs w:val="18"/>
          <w:lang w:eastAsia="pl-PL"/>
        </w:rPr>
        <w:t xml:space="preserve">Przez pojęcie </w:t>
      </w:r>
      <w:r w:rsidRPr="00C0087F">
        <w:rPr>
          <w:rFonts w:ascii="Arial" w:eastAsia="Times New Roman" w:hAnsi="Arial" w:cs="Arial"/>
          <w:b/>
          <w:bCs/>
          <w:i/>
          <w:iCs/>
          <w:spacing w:val="10"/>
          <w:sz w:val="18"/>
          <w:szCs w:val="18"/>
          <w:lang w:eastAsia="pl-PL"/>
        </w:rPr>
        <w:t>wspólne gospodarstwo domowe</w:t>
      </w:r>
      <w:r w:rsidRPr="00C0087F">
        <w:rPr>
          <w:rFonts w:ascii="Arial" w:eastAsia="Times New Roman" w:hAnsi="Arial" w:cs="Arial"/>
          <w:b/>
          <w:bCs/>
          <w:spacing w:val="10"/>
          <w:sz w:val="18"/>
          <w:szCs w:val="18"/>
          <w:lang w:eastAsia="pl-PL"/>
        </w:rPr>
        <w:t xml:space="preserve"> </w:t>
      </w:r>
      <w:r w:rsidRPr="00C0087F">
        <w:rPr>
          <w:rFonts w:ascii="Arial" w:eastAsia="Times New Roman" w:hAnsi="Arial" w:cs="Arial"/>
          <w:spacing w:val="10"/>
          <w:sz w:val="18"/>
          <w:szCs w:val="18"/>
          <w:lang w:eastAsia="pl-PL"/>
        </w:rPr>
        <w:t>– należy rozumieć członków rodziny Wnioskodawcy, faktycznie wspólnie utrzymujących się i mających wspólny budżet domowy.</w:t>
      </w:r>
    </w:p>
    <w:p w14:paraId="4689C6AA" w14:textId="77777777" w:rsidR="00AA64A3" w:rsidRPr="00C0087F" w:rsidRDefault="00AA64A3" w:rsidP="00AA64A3">
      <w:pPr>
        <w:spacing w:before="120" w:after="0" w:line="240" w:lineRule="auto"/>
        <w:jc w:val="both"/>
        <w:rPr>
          <w:rFonts w:ascii="Arial" w:eastAsia="Times New Roman" w:hAnsi="Arial" w:cs="Arial"/>
          <w:bCs/>
          <w:spacing w:val="10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pacing w:val="10"/>
          <w:sz w:val="18"/>
          <w:szCs w:val="18"/>
          <w:u w:val="single"/>
          <w:lang w:eastAsia="pl-PL"/>
        </w:rPr>
        <w:t>Uwag</w:t>
      </w:r>
      <w:r w:rsidRPr="00C0087F">
        <w:rPr>
          <w:rFonts w:ascii="Arial" w:eastAsia="Times New Roman" w:hAnsi="Arial" w:cs="Arial"/>
          <w:bCs/>
          <w:spacing w:val="10"/>
          <w:sz w:val="18"/>
          <w:szCs w:val="18"/>
          <w:u w:val="single"/>
          <w:lang w:eastAsia="pl-PL"/>
        </w:rPr>
        <w:t>a</w:t>
      </w:r>
      <w:r w:rsidRPr="00C0087F">
        <w:rPr>
          <w:rFonts w:ascii="Arial" w:eastAsia="Times New Roman" w:hAnsi="Arial" w:cs="Arial"/>
          <w:bCs/>
          <w:spacing w:val="10"/>
          <w:sz w:val="18"/>
          <w:szCs w:val="18"/>
          <w:lang w:eastAsia="pl-PL"/>
        </w:rPr>
        <w:t xml:space="preserve">! </w:t>
      </w:r>
      <w:r>
        <w:rPr>
          <w:rFonts w:ascii="Arial" w:eastAsia="Times New Roman" w:hAnsi="Arial" w:cs="Arial"/>
          <w:bCs/>
          <w:spacing w:val="10"/>
          <w:sz w:val="18"/>
          <w:szCs w:val="18"/>
          <w:lang w:eastAsia="pl-PL"/>
        </w:rPr>
        <w:t xml:space="preserve"> </w:t>
      </w:r>
      <w:r w:rsidRPr="00C0087F">
        <w:rPr>
          <w:rFonts w:ascii="Arial" w:eastAsia="Times New Roman" w:hAnsi="Arial" w:cs="Arial"/>
          <w:bCs/>
          <w:spacing w:val="10"/>
          <w:sz w:val="18"/>
          <w:szCs w:val="18"/>
          <w:lang w:eastAsia="pl-PL"/>
        </w:rPr>
        <w:t>Wnioskodawcę, który ukończył 25 rok życia i nie osiąga własnych dochodów ani nie korzysta ze wsparcia właściwych instytucji, zalicza się do wspólnego gospodarstwa domowego rodziców/opiekunów.</w:t>
      </w:r>
    </w:p>
    <w:p w14:paraId="2E9742DF" w14:textId="77777777" w:rsidR="00AA64A3" w:rsidRPr="00C0087F" w:rsidRDefault="00AA64A3" w:rsidP="00AA64A3">
      <w:pPr>
        <w:spacing w:after="0" w:line="240" w:lineRule="auto"/>
        <w:rPr>
          <w:rFonts w:ascii="Arial" w:eastAsia="Times New Roman" w:hAnsi="Arial" w:cs="Arial"/>
          <w:spacing w:val="10"/>
          <w:sz w:val="20"/>
          <w:szCs w:val="24"/>
          <w:lang w:eastAsia="pl-PL"/>
        </w:rPr>
      </w:pPr>
    </w:p>
    <w:p w14:paraId="7BED3A0D" w14:textId="77777777" w:rsidR="00AA64A3" w:rsidRPr="00C0087F" w:rsidRDefault="00AA64A3" w:rsidP="00AA64A3">
      <w:pPr>
        <w:spacing w:after="0" w:line="240" w:lineRule="auto"/>
        <w:rPr>
          <w:rFonts w:ascii="Arial" w:eastAsia="Times New Roman" w:hAnsi="Arial" w:cs="Arial"/>
          <w:spacing w:val="10"/>
          <w:sz w:val="20"/>
          <w:szCs w:val="24"/>
          <w:lang w:eastAsia="pl-PL"/>
        </w:rPr>
      </w:pPr>
    </w:p>
    <w:p w14:paraId="56D90B25" w14:textId="77777777" w:rsidR="00AA64A3" w:rsidRDefault="00AA64A3" w:rsidP="00AA64A3">
      <w:pPr>
        <w:spacing w:after="0" w:line="240" w:lineRule="auto"/>
        <w:contextualSpacing/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</w:pPr>
      <w:r w:rsidRPr="00C0087F"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>Ja niżej podpisany(a) ...........................................................................</w:t>
      </w:r>
      <w:r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>...........................</w:t>
      </w:r>
      <w:r w:rsidRPr="00C0087F"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 xml:space="preserve"> </w:t>
      </w:r>
    </w:p>
    <w:p w14:paraId="5F8D5F2F" w14:textId="77777777" w:rsidR="00AA64A3" w:rsidRPr="00C0087F" w:rsidRDefault="00AA64A3" w:rsidP="00AA64A3">
      <w:pPr>
        <w:spacing w:after="0" w:line="240" w:lineRule="auto"/>
        <w:contextualSpacing/>
        <w:rPr>
          <w:rFonts w:ascii="Arial" w:eastAsia="Times New Roman" w:hAnsi="Arial" w:cs="Times New Roman"/>
          <w:spacing w:val="10"/>
          <w:sz w:val="18"/>
          <w:szCs w:val="24"/>
          <w:lang w:eastAsia="pl-PL"/>
        </w:rPr>
      </w:pPr>
      <w:r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ab/>
      </w:r>
      <w:r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ab/>
      </w:r>
      <w:r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ab/>
      </w:r>
      <w:r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ab/>
      </w:r>
      <w:r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ab/>
      </w:r>
      <w:r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ab/>
        <w:t xml:space="preserve">    </w:t>
      </w:r>
      <w:r w:rsidRPr="00C0087F">
        <w:rPr>
          <w:rFonts w:ascii="Arial" w:eastAsia="Times New Roman" w:hAnsi="Arial" w:cs="Times New Roman"/>
          <w:spacing w:val="10"/>
          <w:sz w:val="18"/>
          <w:szCs w:val="24"/>
          <w:lang w:eastAsia="pl-PL"/>
        </w:rPr>
        <w:t>(imię i nazwisko Wnioskodawcy)</w:t>
      </w:r>
    </w:p>
    <w:p w14:paraId="4D89789F" w14:textId="77777777" w:rsidR="00AA64A3" w:rsidRPr="00C0087F" w:rsidRDefault="00AA64A3" w:rsidP="00AA64A3">
      <w:pPr>
        <w:spacing w:after="0" w:line="240" w:lineRule="auto"/>
        <w:contextualSpacing/>
        <w:jc w:val="both"/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</w:pPr>
      <w:r w:rsidRPr="00C0087F"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 xml:space="preserve"> </w:t>
      </w:r>
    </w:p>
    <w:p w14:paraId="2DE550D7" w14:textId="77777777" w:rsidR="00AA64A3" w:rsidRPr="00C0087F" w:rsidRDefault="00AA64A3" w:rsidP="00AA64A3">
      <w:pPr>
        <w:spacing w:before="60" w:after="0" w:line="240" w:lineRule="auto"/>
        <w:jc w:val="both"/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 xml:space="preserve">zamieszkały(a)   </w:t>
      </w:r>
      <w:r w:rsidRPr="00C0087F"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>.....................................................</w:t>
      </w:r>
      <w:r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>.........................................................</w:t>
      </w:r>
    </w:p>
    <w:p w14:paraId="515B2338" w14:textId="77777777" w:rsidR="00AA64A3" w:rsidRPr="00C0087F" w:rsidRDefault="00AA64A3" w:rsidP="00AA64A3">
      <w:pPr>
        <w:spacing w:after="0" w:line="240" w:lineRule="auto"/>
        <w:ind w:left="2880"/>
        <w:jc w:val="both"/>
        <w:rPr>
          <w:rFonts w:ascii="Arial" w:eastAsia="Times New Roman" w:hAnsi="Arial" w:cs="Times New Roman"/>
          <w:spacing w:val="10"/>
          <w:sz w:val="18"/>
          <w:szCs w:val="24"/>
          <w:lang w:eastAsia="pl-PL"/>
        </w:rPr>
      </w:pPr>
      <w:r>
        <w:rPr>
          <w:rFonts w:ascii="Arial" w:eastAsia="Times New Roman" w:hAnsi="Arial" w:cs="Times New Roman"/>
          <w:spacing w:val="10"/>
          <w:sz w:val="18"/>
          <w:szCs w:val="24"/>
          <w:lang w:eastAsia="pl-PL"/>
        </w:rPr>
        <w:t xml:space="preserve">       </w:t>
      </w:r>
      <w:r w:rsidRPr="00C0087F">
        <w:rPr>
          <w:rFonts w:ascii="Arial" w:eastAsia="Times New Roman" w:hAnsi="Arial" w:cs="Times New Roman"/>
          <w:spacing w:val="10"/>
          <w:sz w:val="18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spacing w:val="10"/>
          <w:sz w:val="18"/>
          <w:szCs w:val="24"/>
          <w:lang w:eastAsia="pl-PL"/>
        </w:rPr>
        <w:t xml:space="preserve">    </w:t>
      </w:r>
      <w:r w:rsidRPr="00C0087F">
        <w:rPr>
          <w:rFonts w:ascii="Arial" w:eastAsia="Times New Roman" w:hAnsi="Arial" w:cs="Times New Roman"/>
          <w:spacing w:val="10"/>
          <w:sz w:val="18"/>
          <w:szCs w:val="24"/>
          <w:lang w:eastAsia="pl-PL"/>
        </w:rPr>
        <w:t>(</w:t>
      </w:r>
      <w:r>
        <w:rPr>
          <w:rFonts w:ascii="Arial" w:eastAsia="Times New Roman" w:hAnsi="Arial" w:cs="Times New Roman"/>
          <w:spacing w:val="10"/>
          <w:sz w:val="18"/>
          <w:szCs w:val="24"/>
          <w:lang w:eastAsia="pl-PL"/>
        </w:rPr>
        <w:t xml:space="preserve"> adres zamieszkania z kodem pocztowym </w:t>
      </w:r>
      <w:r w:rsidRPr="00C0087F">
        <w:rPr>
          <w:rFonts w:ascii="Arial" w:eastAsia="Times New Roman" w:hAnsi="Arial" w:cs="Times New Roman"/>
          <w:spacing w:val="10"/>
          <w:sz w:val="18"/>
          <w:szCs w:val="24"/>
          <w:lang w:eastAsia="pl-PL"/>
        </w:rPr>
        <w:t>)</w:t>
      </w:r>
    </w:p>
    <w:p w14:paraId="3062F063" w14:textId="77777777" w:rsidR="00AA64A3" w:rsidRPr="00C0087F" w:rsidRDefault="00AA64A3" w:rsidP="00AA64A3">
      <w:pPr>
        <w:spacing w:before="60" w:after="0" w:line="240" w:lineRule="auto"/>
        <w:jc w:val="both"/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</w:pPr>
    </w:p>
    <w:p w14:paraId="5EACE605" w14:textId="77777777" w:rsidR="00AA64A3" w:rsidRPr="00C0087F" w:rsidRDefault="00AA64A3" w:rsidP="00AA64A3">
      <w:pPr>
        <w:spacing w:before="60" w:after="0" w:line="240" w:lineRule="auto"/>
        <w:jc w:val="both"/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</w:pPr>
      <w:r w:rsidRPr="00C0087F"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>niniejszym oświadczam, iż razem ze mną we wspólnym gospodarstwie domowym pozostają następujące osoby:</w:t>
      </w:r>
    </w:p>
    <w:p w14:paraId="2A0148C7" w14:textId="77777777" w:rsidR="00AA64A3" w:rsidRPr="00C0087F" w:rsidRDefault="00AA64A3" w:rsidP="00AA64A3">
      <w:pPr>
        <w:spacing w:after="0" w:line="240" w:lineRule="auto"/>
        <w:jc w:val="both"/>
        <w:rPr>
          <w:rFonts w:ascii="Arial" w:eastAsia="Times New Roman" w:hAnsi="Arial" w:cs="Times New Roman"/>
          <w:spacing w:val="10"/>
          <w:sz w:val="20"/>
          <w:szCs w:val="24"/>
          <w:lang w:eastAsia="pl-PL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793"/>
        <w:gridCol w:w="4987"/>
      </w:tblGrid>
      <w:tr w:rsidR="00AA64A3" w:rsidRPr="00C0087F" w14:paraId="6EEE8B73" w14:textId="77777777" w:rsidTr="002F2738">
        <w:trPr>
          <w:gridBefore w:val="2"/>
          <w:wBefore w:w="5219" w:type="dxa"/>
        </w:trPr>
        <w:tc>
          <w:tcPr>
            <w:tcW w:w="4987" w:type="dxa"/>
          </w:tcPr>
          <w:p w14:paraId="0E51B08B" w14:textId="77777777" w:rsidR="00AA64A3" w:rsidRPr="00C0087F" w:rsidRDefault="00AA64A3" w:rsidP="002F2738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pacing w:val="10"/>
                <w:sz w:val="20"/>
                <w:szCs w:val="24"/>
                <w:lang w:eastAsia="pl-PL"/>
              </w:rPr>
            </w:pPr>
            <w:r w:rsidRPr="00C0087F">
              <w:rPr>
                <w:rFonts w:ascii="Arial" w:eastAsia="Times New Roman" w:hAnsi="Arial" w:cs="Times New Roman"/>
                <w:b/>
                <w:bCs/>
                <w:spacing w:val="10"/>
                <w:sz w:val="20"/>
                <w:szCs w:val="24"/>
                <w:lang w:eastAsia="pl-PL"/>
              </w:rPr>
              <w:t>Przeciętny miesięczny dochód netto</w:t>
            </w:r>
          </w:p>
        </w:tc>
      </w:tr>
      <w:tr w:rsidR="00AA64A3" w:rsidRPr="00C0087F" w14:paraId="02EE769C" w14:textId="77777777" w:rsidTr="002F2738">
        <w:tc>
          <w:tcPr>
            <w:tcW w:w="426" w:type="dxa"/>
          </w:tcPr>
          <w:p w14:paraId="5068BB81" w14:textId="77777777" w:rsidR="00AA64A3" w:rsidRPr="00C0087F" w:rsidRDefault="00AA64A3" w:rsidP="002F273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  <w:r w:rsidRPr="00C0087F"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793" w:type="dxa"/>
          </w:tcPr>
          <w:p w14:paraId="5CEE2019" w14:textId="77777777" w:rsidR="00AA64A3" w:rsidRPr="00C0087F" w:rsidRDefault="00AA64A3" w:rsidP="002F2738">
            <w:pPr>
              <w:spacing w:before="60" w:after="60" w:line="240" w:lineRule="auto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  <w:r w:rsidRPr="00C0087F"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  <w:t>Wnioskodawca:</w:t>
            </w:r>
          </w:p>
          <w:p w14:paraId="36524FED" w14:textId="77777777" w:rsidR="00AA64A3" w:rsidRPr="00C0087F" w:rsidRDefault="00AA64A3" w:rsidP="002F2738">
            <w:pPr>
              <w:spacing w:before="60" w:after="60" w:line="240" w:lineRule="auto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  <w:r w:rsidRPr="00C0087F"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  <w:t xml:space="preserve"> ............................................................</w:t>
            </w:r>
          </w:p>
        </w:tc>
        <w:tc>
          <w:tcPr>
            <w:tcW w:w="4987" w:type="dxa"/>
          </w:tcPr>
          <w:p w14:paraId="0ED0FFB5" w14:textId="77777777" w:rsidR="00AA64A3" w:rsidRPr="00C0087F" w:rsidRDefault="00AA64A3" w:rsidP="002F273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</w:p>
        </w:tc>
      </w:tr>
      <w:tr w:rsidR="00AA64A3" w:rsidRPr="00C0087F" w14:paraId="78524AC4" w14:textId="77777777" w:rsidTr="002F2738">
        <w:trPr>
          <w:cantSplit/>
        </w:trPr>
        <w:tc>
          <w:tcPr>
            <w:tcW w:w="5219" w:type="dxa"/>
            <w:gridSpan w:val="2"/>
          </w:tcPr>
          <w:p w14:paraId="1148E676" w14:textId="77777777" w:rsidR="00AA64A3" w:rsidRPr="00C0087F" w:rsidRDefault="00AA64A3" w:rsidP="002F27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pacing w:val="10"/>
                <w:sz w:val="18"/>
                <w:szCs w:val="24"/>
                <w:lang w:eastAsia="pl-PL"/>
              </w:rPr>
            </w:pPr>
            <w:r w:rsidRPr="00C0087F">
              <w:rPr>
                <w:rFonts w:ascii="Arial" w:eastAsia="Times New Roman" w:hAnsi="Arial" w:cs="Times New Roman"/>
                <w:spacing w:val="10"/>
                <w:sz w:val="18"/>
                <w:szCs w:val="24"/>
                <w:lang w:eastAsia="pl-PL"/>
              </w:rPr>
              <w:t xml:space="preserve">Pozostali członkowie wspólnego gospodarstwa domowego Wnioskodawcy </w:t>
            </w:r>
            <w:r w:rsidRPr="00C0087F">
              <w:rPr>
                <w:rFonts w:ascii="Arial" w:eastAsia="Times New Roman" w:hAnsi="Arial" w:cs="Times New Roman"/>
                <w:i/>
                <w:iCs/>
                <w:spacing w:val="10"/>
                <w:sz w:val="18"/>
                <w:szCs w:val="24"/>
                <w:lang w:eastAsia="pl-PL"/>
              </w:rPr>
              <w:t xml:space="preserve">– </w:t>
            </w:r>
            <w:r w:rsidRPr="00C0087F">
              <w:rPr>
                <w:rFonts w:ascii="Arial" w:eastAsia="Times New Roman" w:hAnsi="Arial" w:cs="Times New Roman"/>
                <w:b/>
                <w:bCs/>
                <w:i/>
                <w:iCs/>
                <w:spacing w:val="10"/>
                <w:sz w:val="18"/>
                <w:szCs w:val="24"/>
                <w:lang w:eastAsia="pl-PL"/>
              </w:rPr>
              <w:t>poniżej</w:t>
            </w:r>
            <w:r w:rsidRPr="00C0087F">
              <w:rPr>
                <w:rFonts w:ascii="Arial" w:eastAsia="Times New Roman" w:hAnsi="Arial" w:cs="Times New Roman"/>
                <w:i/>
                <w:iCs/>
                <w:spacing w:val="10"/>
                <w:sz w:val="18"/>
                <w:szCs w:val="24"/>
                <w:lang w:eastAsia="pl-PL"/>
              </w:rPr>
              <w:t xml:space="preserve"> </w:t>
            </w:r>
            <w:r w:rsidRPr="00C0087F">
              <w:rPr>
                <w:rFonts w:ascii="Arial" w:eastAsia="Times New Roman" w:hAnsi="Arial" w:cs="Times New Roman"/>
                <w:b/>
                <w:bCs/>
                <w:i/>
                <w:iCs/>
                <w:spacing w:val="10"/>
                <w:sz w:val="18"/>
                <w:szCs w:val="24"/>
                <w:lang w:eastAsia="pl-PL"/>
              </w:rPr>
              <w:t>należy wymienić</w:t>
            </w:r>
            <w:r w:rsidRPr="00C0087F">
              <w:rPr>
                <w:rFonts w:ascii="Arial" w:eastAsia="Times New Roman" w:hAnsi="Arial" w:cs="Times New Roman"/>
                <w:i/>
                <w:iCs/>
                <w:spacing w:val="10"/>
                <w:sz w:val="18"/>
                <w:szCs w:val="24"/>
                <w:lang w:eastAsia="pl-PL"/>
              </w:rPr>
              <w:t xml:space="preserve"> </w:t>
            </w:r>
            <w:r w:rsidRPr="00C0087F">
              <w:rPr>
                <w:rFonts w:ascii="Arial" w:eastAsia="Times New Roman" w:hAnsi="Arial" w:cs="Times New Roman"/>
                <w:b/>
                <w:bCs/>
                <w:i/>
                <w:iCs/>
                <w:spacing w:val="10"/>
                <w:sz w:val="18"/>
                <w:szCs w:val="24"/>
                <w:u w:val="single"/>
                <w:lang w:eastAsia="pl-PL"/>
              </w:rPr>
              <w:t>tylko</w:t>
            </w:r>
            <w:r w:rsidRPr="00C0087F">
              <w:rPr>
                <w:rFonts w:ascii="Arial" w:eastAsia="Times New Roman" w:hAnsi="Arial" w:cs="Times New Roman"/>
                <w:i/>
                <w:iCs/>
                <w:spacing w:val="10"/>
                <w:sz w:val="18"/>
                <w:szCs w:val="24"/>
                <w:u w:val="single"/>
                <w:lang w:eastAsia="pl-PL"/>
              </w:rPr>
              <w:t xml:space="preserve"> </w:t>
            </w:r>
            <w:r w:rsidRPr="00C0087F">
              <w:rPr>
                <w:rFonts w:ascii="Arial" w:eastAsia="Times New Roman" w:hAnsi="Arial" w:cs="Times New Roman"/>
                <w:b/>
                <w:bCs/>
                <w:i/>
                <w:iCs/>
                <w:spacing w:val="10"/>
                <w:sz w:val="18"/>
                <w:szCs w:val="24"/>
                <w:u w:val="single"/>
                <w:lang w:eastAsia="pl-PL"/>
              </w:rPr>
              <w:t>stopień pokrewieństwa z Wnioskodawcą</w:t>
            </w:r>
            <w:r w:rsidRPr="00C0087F">
              <w:rPr>
                <w:rFonts w:ascii="Arial" w:eastAsia="Times New Roman" w:hAnsi="Arial" w:cs="Times New Roman"/>
                <w:spacing w:val="10"/>
                <w:sz w:val="18"/>
                <w:szCs w:val="24"/>
                <w:u w:val="single"/>
                <w:lang w:eastAsia="pl-PL"/>
              </w:rPr>
              <w:t>:</w:t>
            </w:r>
          </w:p>
        </w:tc>
        <w:tc>
          <w:tcPr>
            <w:tcW w:w="4987" w:type="dxa"/>
            <w:shd w:val="pct25" w:color="auto" w:fill="auto"/>
            <w:vAlign w:val="center"/>
          </w:tcPr>
          <w:p w14:paraId="34BE01A8" w14:textId="77777777" w:rsidR="00AA64A3" w:rsidRPr="00C0087F" w:rsidRDefault="00AA64A3" w:rsidP="002F27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pacing w:val="10"/>
                <w:sz w:val="36"/>
                <w:szCs w:val="24"/>
                <w:lang w:eastAsia="pl-PL"/>
              </w:rPr>
            </w:pPr>
            <w:r w:rsidRPr="00C0087F">
              <w:rPr>
                <w:rFonts w:ascii="Arial" w:eastAsia="Times New Roman" w:hAnsi="Arial" w:cs="Times New Roman"/>
                <w:b/>
                <w:bCs/>
                <w:spacing w:val="10"/>
                <w:sz w:val="36"/>
                <w:szCs w:val="24"/>
                <w:lang w:eastAsia="pl-PL"/>
              </w:rPr>
              <w:t>x</w:t>
            </w:r>
          </w:p>
        </w:tc>
      </w:tr>
      <w:tr w:rsidR="00AA64A3" w:rsidRPr="00C0087F" w14:paraId="16F32609" w14:textId="77777777" w:rsidTr="002F2738">
        <w:tc>
          <w:tcPr>
            <w:tcW w:w="426" w:type="dxa"/>
          </w:tcPr>
          <w:p w14:paraId="080B3F03" w14:textId="77777777" w:rsidR="00AA64A3" w:rsidRPr="00C0087F" w:rsidRDefault="00AA64A3" w:rsidP="002F273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  <w:r w:rsidRPr="00C0087F"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793" w:type="dxa"/>
          </w:tcPr>
          <w:p w14:paraId="327D08AB" w14:textId="77777777" w:rsidR="00AA64A3" w:rsidRPr="00C0087F" w:rsidRDefault="00AA64A3" w:rsidP="002F273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</w:p>
        </w:tc>
        <w:tc>
          <w:tcPr>
            <w:tcW w:w="4987" w:type="dxa"/>
          </w:tcPr>
          <w:p w14:paraId="01C252E7" w14:textId="77777777" w:rsidR="00AA64A3" w:rsidRPr="00C0087F" w:rsidRDefault="00AA64A3" w:rsidP="002F273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</w:p>
        </w:tc>
      </w:tr>
      <w:tr w:rsidR="00AA64A3" w:rsidRPr="00C0087F" w14:paraId="2F9BC1FD" w14:textId="77777777" w:rsidTr="002F2738">
        <w:tc>
          <w:tcPr>
            <w:tcW w:w="426" w:type="dxa"/>
          </w:tcPr>
          <w:p w14:paraId="0906F101" w14:textId="77777777" w:rsidR="00AA64A3" w:rsidRPr="00C0087F" w:rsidRDefault="00AA64A3" w:rsidP="002F273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  <w:r w:rsidRPr="00C0087F"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793" w:type="dxa"/>
          </w:tcPr>
          <w:p w14:paraId="6A5873A6" w14:textId="77777777" w:rsidR="00AA64A3" w:rsidRPr="00C0087F" w:rsidRDefault="00AA64A3" w:rsidP="002F273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</w:p>
        </w:tc>
        <w:tc>
          <w:tcPr>
            <w:tcW w:w="4987" w:type="dxa"/>
          </w:tcPr>
          <w:p w14:paraId="5E59A1A9" w14:textId="77777777" w:rsidR="00AA64A3" w:rsidRPr="00C0087F" w:rsidRDefault="00AA64A3" w:rsidP="002F273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</w:p>
        </w:tc>
      </w:tr>
      <w:tr w:rsidR="00AA64A3" w:rsidRPr="00C0087F" w14:paraId="5A931DA7" w14:textId="77777777" w:rsidTr="002F2738">
        <w:tc>
          <w:tcPr>
            <w:tcW w:w="426" w:type="dxa"/>
          </w:tcPr>
          <w:p w14:paraId="056DC87A" w14:textId="77777777" w:rsidR="00AA64A3" w:rsidRPr="00C0087F" w:rsidRDefault="00AA64A3" w:rsidP="002F273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  <w:r w:rsidRPr="00C0087F"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793" w:type="dxa"/>
          </w:tcPr>
          <w:p w14:paraId="5FB0A152" w14:textId="77777777" w:rsidR="00AA64A3" w:rsidRPr="00C0087F" w:rsidRDefault="00AA64A3" w:rsidP="002F273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</w:p>
        </w:tc>
        <w:tc>
          <w:tcPr>
            <w:tcW w:w="4987" w:type="dxa"/>
          </w:tcPr>
          <w:p w14:paraId="1629BF0D" w14:textId="77777777" w:rsidR="00AA64A3" w:rsidRPr="00C0087F" w:rsidRDefault="00AA64A3" w:rsidP="002F273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</w:p>
        </w:tc>
      </w:tr>
      <w:tr w:rsidR="00AA64A3" w:rsidRPr="00C0087F" w14:paraId="54780225" w14:textId="77777777" w:rsidTr="002F2738">
        <w:tc>
          <w:tcPr>
            <w:tcW w:w="426" w:type="dxa"/>
          </w:tcPr>
          <w:p w14:paraId="58E577E4" w14:textId="77777777" w:rsidR="00AA64A3" w:rsidRPr="00C0087F" w:rsidRDefault="00AA64A3" w:rsidP="002F273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  <w:r w:rsidRPr="00C0087F"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793" w:type="dxa"/>
          </w:tcPr>
          <w:p w14:paraId="76355911" w14:textId="77777777" w:rsidR="00AA64A3" w:rsidRPr="00C0087F" w:rsidRDefault="00AA64A3" w:rsidP="002F273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</w:p>
        </w:tc>
        <w:tc>
          <w:tcPr>
            <w:tcW w:w="4987" w:type="dxa"/>
          </w:tcPr>
          <w:p w14:paraId="77A6C8F3" w14:textId="77777777" w:rsidR="00AA64A3" w:rsidRPr="00C0087F" w:rsidRDefault="00AA64A3" w:rsidP="002F273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</w:p>
        </w:tc>
      </w:tr>
      <w:tr w:rsidR="00AA64A3" w:rsidRPr="00C0087F" w14:paraId="58FFCBE0" w14:textId="77777777" w:rsidTr="002F2738"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</w:tcPr>
          <w:p w14:paraId="1AF726A0" w14:textId="77777777" w:rsidR="00AA64A3" w:rsidRPr="00C0087F" w:rsidRDefault="00AA64A3" w:rsidP="002F2738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9228" w14:textId="77777777" w:rsidR="00AA64A3" w:rsidRPr="00C0087F" w:rsidRDefault="00AA64A3" w:rsidP="002F2738">
            <w:pPr>
              <w:spacing w:before="60" w:after="60" w:line="240" w:lineRule="auto"/>
              <w:jc w:val="right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  <w:r w:rsidRPr="00C0087F"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4987" w:type="dxa"/>
            <w:tcBorders>
              <w:left w:val="single" w:sz="4" w:space="0" w:color="auto"/>
            </w:tcBorders>
          </w:tcPr>
          <w:p w14:paraId="69A0CDB0" w14:textId="77777777" w:rsidR="00AA64A3" w:rsidRPr="00C0087F" w:rsidRDefault="00AA64A3" w:rsidP="002F2738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pacing w:val="10"/>
                <w:sz w:val="24"/>
                <w:szCs w:val="24"/>
                <w:lang w:eastAsia="pl-PL"/>
              </w:rPr>
            </w:pPr>
          </w:p>
        </w:tc>
      </w:tr>
    </w:tbl>
    <w:p w14:paraId="683D42A3" w14:textId="77777777" w:rsidR="00AA64A3" w:rsidRPr="00C0087F" w:rsidRDefault="00AA64A3" w:rsidP="00AA64A3">
      <w:pPr>
        <w:spacing w:before="120" w:after="0" w:line="240" w:lineRule="auto"/>
        <w:jc w:val="both"/>
        <w:rPr>
          <w:rFonts w:ascii="Arial" w:eastAsia="Times New Roman" w:hAnsi="Arial" w:cs="Times New Roman"/>
          <w:b/>
          <w:spacing w:val="10"/>
          <w:szCs w:val="24"/>
          <w:u w:val="single"/>
          <w:lang w:eastAsia="pl-PL"/>
        </w:rPr>
      </w:pPr>
    </w:p>
    <w:p w14:paraId="1132677F" w14:textId="77777777" w:rsidR="00AA64A3" w:rsidRDefault="00AA64A3" w:rsidP="00AA64A3">
      <w:pPr>
        <w:spacing w:before="120" w:after="0" w:line="240" w:lineRule="auto"/>
        <w:jc w:val="both"/>
        <w:rPr>
          <w:rFonts w:ascii="Arial" w:eastAsia="Times New Roman" w:hAnsi="Arial" w:cs="Times New Roman"/>
          <w:b/>
          <w:spacing w:val="10"/>
          <w:sz w:val="24"/>
          <w:szCs w:val="24"/>
          <w:u w:val="single"/>
          <w:lang w:eastAsia="pl-PL"/>
        </w:rPr>
      </w:pPr>
    </w:p>
    <w:p w14:paraId="55B9256A" w14:textId="77777777" w:rsidR="00AA64A3" w:rsidRDefault="00AA64A3" w:rsidP="00AA64A3">
      <w:pPr>
        <w:spacing w:before="120" w:after="0" w:line="240" w:lineRule="auto"/>
        <w:jc w:val="both"/>
        <w:rPr>
          <w:rFonts w:ascii="Arial" w:eastAsia="Times New Roman" w:hAnsi="Arial" w:cs="Times New Roman"/>
          <w:b/>
          <w:spacing w:val="10"/>
          <w:sz w:val="24"/>
          <w:szCs w:val="24"/>
          <w:u w:val="single"/>
          <w:lang w:eastAsia="pl-PL"/>
        </w:rPr>
      </w:pPr>
    </w:p>
    <w:p w14:paraId="3ADD28C7" w14:textId="77777777" w:rsidR="00AA64A3" w:rsidRDefault="00AA64A3" w:rsidP="00AA64A3">
      <w:pPr>
        <w:spacing w:before="120" w:after="0" w:line="240" w:lineRule="auto"/>
        <w:jc w:val="both"/>
        <w:rPr>
          <w:rFonts w:ascii="Arial" w:eastAsia="Times New Roman" w:hAnsi="Arial" w:cs="Times New Roman"/>
          <w:b/>
          <w:spacing w:val="10"/>
          <w:sz w:val="24"/>
          <w:szCs w:val="24"/>
          <w:u w:val="single"/>
          <w:lang w:eastAsia="pl-PL"/>
        </w:rPr>
      </w:pPr>
    </w:p>
    <w:p w14:paraId="517228E4" w14:textId="77777777" w:rsidR="00AA64A3" w:rsidRDefault="00AA64A3" w:rsidP="00AA64A3">
      <w:pPr>
        <w:spacing w:before="120" w:after="0" w:line="240" w:lineRule="auto"/>
        <w:jc w:val="both"/>
        <w:rPr>
          <w:rFonts w:ascii="Arial" w:eastAsia="Times New Roman" w:hAnsi="Arial" w:cs="Times New Roman"/>
          <w:b/>
          <w:spacing w:val="10"/>
          <w:sz w:val="24"/>
          <w:szCs w:val="24"/>
          <w:u w:val="single"/>
          <w:lang w:eastAsia="pl-PL"/>
        </w:rPr>
      </w:pPr>
    </w:p>
    <w:p w14:paraId="2397A16D" w14:textId="77777777" w:rsidR="00AA64A3" w:rsidRPr="00C0087F" w:rsidRDefault="00AA64A3" w:rsidP="00AA64A3">
      <w:pPr>
        <w:spacing w:before="120" w:after="0" w:line="240" w:lineRule="auto"/>
        <w:jc w:val="both"/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</w:pPr>
      <w:r w:rsidRPr="00C0087F">
        <w:rPr>
          <w:rFonts w:ascii="Arial" w:eastAsia="Times New Roman" w:hAnsi="Arial" w:cs="Times New Roman"/>
          <w:b/>
          <w:spacing w:val="10"/>
          <w:sz w:val="24"/>
          <w:szCs w:val="24"/>
          <w:u w:val="single"/>
          <w:lang w:eastAsia="pl-PL"/>
        </w:rPr>
        <w:t>Oświadczam, także że</w:t>
      </w:r>
      <w:r w:rsidRPr="00C0087F">
        <w:rPr>
          <w:rFonts w:ascii="Arial" w:eastAsia="Times New Roman" w:hAnsi="Arial" w:cs="Times New Roman"/>
          <w:spacing w:val="10"/>
          <w:sz w:val="24"/>
          <w:szCs w:val="24"/>
          <w:lang w:eastAsia="pl-PL"/>
        </w:rPr>
        <w:t>:</w:t>
      </w:r>
    </w:p>
    <w:p w14:paraId="0B1889F9" w14:textId="77777777" w:rsidR="00AA64A3" w:rsidRPr="00C0087F" w:rsidRDefault="00AA64A3" w:rsidP="00AA64A3">
      <w:pPr>
        <w:spacing w:before="120" w:after="0" w:line="240" w:lineRule="auto"/>
        <w:jc w:val="both"/>
        <w:rPr>
          <w:rFonts w:ascii="Arial" w:eastAsia="Times New Roman" w:hAnsi="Arial" w:cs="Times New Roman"/>
          <w:spacing w:val="10"/>
          <w:szCs w:val="24"/>
          <w:lang w:eastAsia="pl-PL"/>
        </w:rPr>
      </w:pPr>
    </w:p>
    <w:p w14:paraId="4771D1D9" w14:textId="77777777" w:rsidR="00AA64A3" w:rsidRDefault="00AA64A3" w:rsidP="00AA64A3">
      <w:pPr>
        <w:numPr>
          <w:ilvl w:val="0"/>
          <w:numId w:val="1"/>
        </w:numPr>
        <w:spacing w:before="60" w:after="0" w:line="360" w:lineRule="auto"/>
        <w:rPr>
          <w:rFonts w:ascii="Arial" w:eastAsia="Times New Roman" w:hAnsi="Arial" w:cs="Times New Roman"/>
          <w:spacing w:val="10"/>
          <w:szCs w:val="24"/>
          <w:lang w:eastAsia="pl-PL"/>
        </w:rPr>
      </w:pPr>
      <w:r w:rsidRPr="00C0087F">
        <w:rPr>
          <w:rFonts w:ascii="Arial" w:eastAsia="Times New Roman" w:hAnsi="Arial" w:cs="Times New Roman"/>
          <w:spacing w:val="10"/>
          <w:szCs w:val="24"/>
          <w:lang w:eastAsia="pl-PL"/>
        </w:rPr>
        <w:t>przeciętny miesięczny dochód netto przypadający na jedną osobę w moim gospodarstwie domowym wynosi .....</w:t>
      </w:r>
      <w:r>
        <w:rPr>
          <w:rFonts w:ascii="Arial" w:eastAsia="Times New Roman" w:hAnsi="Arial" w:cs="Times New Roman"/>
          <w:spacing w:val="10"/>
          <w:szCs w:val="24"/>
          <w:lang w:eastAsia="pl-PL"/>
        </w:rPr>
        <w:t>...........zł</w:t>
      </w:r>
    </w:p>
    <w:p w14:paraId="748C5B1A" w14:textId="77777777" w:rsidR="00AA64A3" w:rsidRPr="00C0087F" w:rsidRDefault="00AA64A3" w:rsidP="00AA64A3">
      <w:pPr>
        <w:spacing w:before="60" w:after="0" w:line="360" w:lineRule="auto"/>
        <w:ind w:left="357"/>
        <w:rPr>
          <w:rFonts w:ascii="Arial" w:eastAsia="Times New Roman" w:hAnsi="Arial" w:cs="Times New Roman"/>
          <w:spacing w:val="10"/>
          <w:szCs w:val="24"/>
          <w:lang w:eastAsia="pl-PL"/>
        </w:rPr>
      </w:pPr>
      <w:r>
        <w:rPr>
          <w:rFonts w:ascii="Arial" w:eastAsia="Times New Roman" w:hAnsi="Arial" w:cs="Times New Roman"/>
          <w:spacing w:val="10"/>
          <w:szCs w:val="24"/>
          <w:lang w:eastAsia="pl-PL"/>
        </w:rPr>
        <w:t>(słownie…………………........................................................................................złotych</w:t>
      </w:r>
      <w:r w:rsidRPr="00C0087F">
        <w:rPr>
          <w:rFonts w:ascii="Arial" w:eastAsia="Times New Roman" w:hAnsi="Arial" w:cs="Times New Roman"/>
          <w:spacing w:val="10"/>
          <w:szCs w:val="24"/>
          <w:lang w:eastAsia="pl-PL"/>
        </w:rPr>
        <w:t>)                                                                                </w:t>
      </w:r>
    </w:p>
    <w:p w14:paraId="478FFC84" w14:textId="77777777" w:rsidR="00AA64A3" w:rsidRPr="00C0087F" w:rsidRDefault="00AA64A3" w:rsidP="00AA64A3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spacing w:val="10"/>
          <w:szCs w:val="24"/>
          <w:lang w:eastAsia="pl-PL"/>
        </w:rPr>
      </w:pPr>
      <w:r w:rsidRPr="00C0087F">
        <w:rPr>
          <w:rFonts w:ascii="Arial" w:eastAsia="Times New Roman" w:hAnsi="Arial" w:cs="Times New Roman"/>
          <w:spacing w:val="10"/>
          <w:szCs w:val="24"/>
          <w:lang w:eastAsia="pl-PL"/>
        </w:rPr>
        <w:t>prawdziwość powyższych danych stwierdzam własnoręcznym podpisem.</w:t>
      </w:r>
    </w:p>
    <w:p w14:paraId="79D72865" w14:textId="77777777" w:rsidR="00AA64A3" w:rsidRPr="00C0087F" w:rsidRDefault="00AA64A3" w:rsidP="00AA64A3">
      <w:pPr>
        <w:spacing w:before="60" w:after="0" w:line="240" w:lineRule="auto"/>
        <w:ind w:left="357"/>
        <w:jc w:val="both"/>
        <w:rPr>
          <w:rFonts w:ascii="Arial" w:eastAsia="Times New Roman" w:hAnsi="Arial" w:cs="Times New Roman"/>
          <w:spacing w:val="10"/>
          <w:szCs w:val="24"/>
          <w:lang w:eastAsia="pl-PL"/>
        </w:rPr>
      </w:pPr>
    </w:p>
    <w:p w14:paraId="4E359FBB" w14:textId="77777777" w:rsidR="00AA64A3" w:rsidRPr="00C0087F" w:rsidRDefault="00AA64A3" w:rsidP="00AA64A3">
      <w:pPr>
        <w:spacing w:after="0" w:line="240" w:lineRule="auto"/>
        <w:jc w:val="both"/>
        <w:rPr>
          <w:rFonts w:ascii="Arial" w:eastAsia="Times New Roman" w:hAnsi="Arial" w:cs="Times New Roman"/>
          <w:i/>
          <w:spacing w:val="10"/>
          <w:sz w:val="16"/>
          <w:szCs w:val="16"/>
          <w:lang w:eastAsia="pl-PL"/>
        </w:rPr>
      </w:pPr>
      <w:r w:rsidRPr="00C0087F">
        <w:rPr>
          <w:rFonts w:ascii="Arial" w:eastAsia="Times New Roman" w:hAnsi="Arial" w:cs="Times New Roman"/>
          <w:i/>
          <w:spacing w:val="10"/>
          <w:sz w:val="16"/>
          <w:szCs w:val="16"/>
          <w:lang w:eastAsia="pl-PL"/>
        </w:rPr>
        <w:t xml:space="preserve">/uprzedzona(y) o odpowiedzialności karnej za zeznanie nieprawdy lub zatajenie prawdy i zapoznany z treścią art. 233 par. 1 Kodeksu Karnego (Dz. U. 2018 poz. 1600, ze zm.), która brzmi: ,,kto składając zeznanie mające służyć za dowód w postępowaniu sądowym lub w innym postępowaniu prowadzonym na podstawie ustawy, zeznaje nieprawdę lub zataja prawdę, podlega karze pozbawienia wolności od 6 miesięcy do lat 8”/  </w:t>
      </w:r>
    </w:p>
    <w:p w14:paraId="7A3D9848" w14:textId="77777777" w:rsidR="00AA64A3" w:rsidRPr="00C0087F" w:rsidRDefault="00AA64A3" w:rsidP="00AA64A3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Times New Roman"/>
          <w:b/>
          <w:spacing w:val="10"/>
          <w:szCs w:val="24"/>
          <w:lang w:eastAsia="pl-PL"/>
        </w:rPr>
      </w:pPr>
    </w:p>
    <w:p w14:paraId="2807E9B5" w14:textId="77777777" w:rsidR="00AA64A3" w:rsidRPr="00C0087F" w:rsidRDefault="00AA64A3" w:rsidP="00AA64A3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Times New Roman"/>
          <w:b/>
          <w:spacing w:val="10"/>
          <w:szCs w:val="24"/>
          <w:lang w:eastAsia="pl-PL"/>
        </w:rPr>
      </w:pPr>
    </w:p>
    <w:p w14:paraId="529D9FCA" w14:textId="77777777" w:rsidR="00AA64A3" w:rsidRPr="00C0087F" w:rsidRDefault="00AA64A3" w:rsidP="00AA64A3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Times New Roman"/>
          <w:b/>
          <w:spacing w:val="10"/>
          <w:szCs w:val="24"/>
          <w:lang w:eastAsia="pl-PL"/>
        </w:rPr>
      </w:pPr>
    </w:p>
    <w:p w14:paraId="0407FCD3" w14:textId="77777777" w:rsidR="00AA64A3" w:rsidRPr="00C0087F" w:rsidRDefault="00AA64A3" w:rsidP="00AA64A3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Times New Roman"/>
          <w:b/>
          <w:spacing w:val="10"/>
          <w:szCs w:val="24"/>
          <w:lang w:eastAsia="pl-PL"/>
        </w:rPr>
      </w:pPr>
      <w:r w:rsidRPr="00C0087F">
        <w:rPr>
          <w:rFonts w:ascii="Arial" w:eastAsia="Times New Roman" w:hAnsi="Arial" w:cs="Times New Roman"/>
          <w:b/>
          <w:spacing w:val="10"/>
          <w:szCs w:val="24"/>
          <w:lang w:eastAsia="pl-PL"/>
        </w:rPr>
        <w:t>........................................, dnia....................r.</w:t>
      </w:r>
      <w:r w:rsidRPr="00C0087F">
        <w:rPr>
          <w:rFonts w:ascii="Arial" w:eastAsia="Times New Roman" w:hAnsi="Arial" w:cs="Times New Roman"/>
          <w:b/>
          <w:spacing w:val="10"/>
          <w:szCs w:val="24"/>
          <w:lang w:eastAsia="pl-PL"/>
        </w:rPr>
        <w:tab/>
        <w:t xml:space="preserve">     ..................................................</w:t>
      </w:r>
    </w:p>
    <w:p w14:paraId="417AE878" w14:textId="77777777" w:rsidR="00AA64A3" w:rsidRPr="00C0087F" w:rsidRDefault="00AA64A3" w:rsidP="00AA64A3">
      <w:pPr>
        <w:tabs>
          <w:tab w:val="left" w:pos="900"/>
          <w:tab w:val="left" w:pos="6660"/>
        </w:tabs>
        <w:spacing w:after="0" w:line="240" w:lineRule="auto"/>
        <w:jc w:val="both"/>
        <w:rPr>
          <w:rFonts w:ascii="Arial" w:eastAsia="Times New Roman" w:hAnsi="Arial" w:cs="Times New Roman"/>
          <w:b/>
          <w:i/>
          <w:spacing w:val="10"/>
          <w:sz w:val="18"/>
          <w:szCs w:val="24"/>
          <w:lang w:eastAsia="pl-PL"/>
        </w:rPr>
      </w:pPr>
      <w:r w:rsidRPr="00C0087F">
        <w:rPr>
          <w:rFonts w:ascii="Arial" w:eastAsia="Times New Roman" w:hAnsi="Arial" w:cs="Times New Roman"/>
          <w:b/>
          <w:i/>
          <w:spacing w:val="10"/>
          <w:sz w:val="18"/>
          <w:szCs w:val="24"/>
          <w:lang w:eastAsia="pl-PL"/>
        </w:rPr>
        <w:tab/>
        <w:t>miejscowość</w:t>
      </w:r>
      <w:r w:rsidRPr="00C0087F">
        <w:rPr>
          <w:rFonts w:ascii="Arial" w:eastAsia="Times New Roman" w:hAnsi="Arial" w:cs="Times New Roman"/>
          <w:b/>
          <w:i/>
          <w:spacing w:val="10"/>
          <w:sz w:val="18"/>
          <w:szCs w:val="24"/>
          <w:lang w:eastAsia="pl-PL"/>
        </w:rPr>
        <w:tab/>
        <w:t xml:space="preserve">    podpis Wnioskodawcy</w:t>
      </w:r>
    </w:p>
    <w:p w14:paraId="233517D1" w14:textId="77777777" w:rsidR="00AA64A3" w:rsidRPr="00C0087F" w:rsidRDefault="00AA64A3" w:rsidP="00AA64A3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18"/>
          <w:szCs w:val="24"/>
          <w:u w:val="single"/>
          <w:lang w:eastAsia="pl-PL"/>
        </w:rPr>
      </w:pPr>
    </w:p>
    <w:p w14:paraId="46DF66B2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0373963B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04570791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19C9E6A6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71A21EC8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7383CC80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22492F6E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6CAD5C36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51B767DF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0418B15A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42588D48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5A30D6DA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1EAF3EEA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440D690E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518413F4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52FE579F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027462C1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45FD407B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1F9F9BA2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49226460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47719E80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6CDA765B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13FB6371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2E22AC8F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0342C0DF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32EDD319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68C846BD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664EBDA3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75CE1584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7E1C5A17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20B92F5A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7B5A4112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507F4447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3D6B31A2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545BE586" w14:textId="77777777" w:rsidR="00AA64A3" w:rsidRPr="00C0087F" w:rsidRDefault="00AA64A3" w:rsidP="00AA64A3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64811F11" w14:textId="77777777" w:rsidR="00AA64A3" w:rsidRPr="00C0087F" w:rsidRDefault="00AA64A3" w:rsidP="00AA64A3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14"/>
          <w:szCs w:val="14"/>
          <w:u w:val="single"/>
          <w:lang w:eastAsia="pl-PL"/>
        </w:rPr>
      </w:pPr>
    </w:p>
    <w:p w14:paraId="4891C3C4" w14:textId="77777777" w:rsidR="00AA64A3" w:rsidRPr="00C0087F" w:rsidRDefault="00AA64A3" w:rsidP="00AA64A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pacing w:val="10"/>
          <w:sz w:val="20"/>
          <w:szCs w:val="20"/>
          <w:u w:val="single"/>
          <w:lang w:eastAsia="pl-PL"/>
        </w:rPr>
      </w:pPr>
      <w:r w:rsidRPr="00C0087F">
        <w:rPr>
          <w:rFonts w:ascii="Arial" w:eastAsia="Times New Roman" w:hAnsi="Arial" w:cs="Arial"/>
          <w:b/>
          <w:spacing w:val="10"/>
          <w:sz w:val="20"/>
          <w:szCs w:val="20"/>
          <w:u w:val="single"/>
          <w:lang w:eastAsia="pl-PL"/>
        </w:rPr>
        <w:t>Uwaga:</w:t>
      </w:r>
    </w:p>
    <w:p w14:paraId="1B1001F5" w14:textId="77777777" w:rsidR="00AA64A3" w:rsidRPr="00C0087F" w:rsidRDefault="00AA64A3" w:rsidP="00AA64A3">
      <w:pPr>
        <w:spacing w:before="120" w:after="0" w:line="240" w:lineRule="auto"/>
        <w:jc w:val="both"/>
        <w:rPr>
          <w:rFonts w:ascii="Arial" w:eastAsia="Times New Roman" w:hAnsi="Arial" w:cs="Arial"/>
          <w:bCs/>
          <w:spacing w:val="10"/>
          <w:sz w:val="20"/>
          <w:szCs w:val="20"/>
          <w:lang w:eastAsia="pl-PL"/>
        </w:rPr>
      </w:pPr>
      <w:r w:rsidRPr="00C0087F">
        <w:rPr>
          <w:rFonts w:ascii="Arial" w:eastAsia="Times New Roman" w:hAnsi="Arial" w:cs="Arial"/>
          <w:bCs/>
          <w:spacing w:val="10"/>
          <w:sz w:val="20"/>
          <w:szCs w:val="20"/>
          <w:lang w:eastAsia="pl-PL"/>
        </w:rPr>
        <w:t>W ramach kontroli Realizator programu może zażądać dokumentów potwierdzających wysokość uzyskiwanych dochodów w gospodarstwie domowym Wnioskodawcy. W tak</w:t>
      </w:r>
      <w:r>
        <w:rPr>
          <w:rFonts w:ascii="Arial" w:eastAsia="Times New Roman" w:hAnsi="Arial" w:cs="Arial"/>
          <w:bCs/>
          <w:spacing w:val="10"/>
          <w:sz w:val="20"/>
          <w:szCs w:val="20"/>
          <w:lang w:eastAsia="pl-PL"/>
        </w:rPr>
        <w:t xml:space="preserve">im przypadku wraz </w:t>
      </w:r>
      <w:r w:rsidRPr="00C0087F">
        <w:rPr>
          <w:rFonts w:ascii="Arial" w:eastAsia="Times New Roman" w:hAnsi="Arial" w:cs="Arial"/>
          <w:bCs/>
          <w:spacing w:val="10"/>
          <w:sz w:val="20"/>
          <w:szCs w:val="20"/>
          <w:lang w:eastAsia="pl-PL"/>
        </w:rPr>
        <w:t xml:space="preserve"> z ww. dokumentami należy przedłożyć również zgodę na przetwarzanie danych osób wszystkich członków gospodarstwa domowego.</w:t>
      </w:r>
    </w:p>
    <w:p w14:paraId="5027DFFB" w14:textId="77777777" w:rsidR="00AA64A3" w:rsidRPr="00C0087F" w:rsidRDefault="00AA64A3" w:rsidP="00AA64A3">
      <w:pPr>
        <w:spacing w:before="60" w:after="0" w:line="240" w:lineRule="auto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</w:p>
    <w:p w14:paraId="24C88111" w14:textId="77777777" w:rsidR="00AA64A3" w:rsidRPr="00C0087F" w:rsidRDefault="00AA64A3" w:rsidP="00AA64A3">
      <w:pPr>
        <w:spacing w:before="60"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pl-PL"/>
        </w:rPr>
      </w:pPr>
      <w:r w:rsidRPr="00C0087F">
        <w:rPr>
          <w:rFonts w:ascii="Arial" w:eastAsia="Times New Roman" w:hAnsi="Arial" w:cs="Arial"/>
          <w:spacing w:val="10"/>
          <w:sz w:val="20"/>
          <w:szCs w:val="20"/>
          <w:lang w:eastAsia="pl-PL"/>
        </w:rPr>
        <w:t>W przypadku ujawnienia podania przez Wnioskodawcę informacji niezgodnych z prawdą, decyzja, na postawie której przyznano środki finansowe PFRON może zostać uchylona</w:t>
      </w:r>
      <w:r>
        <w:rPr>
          <w:rFonts w:ascii="Arial" w:eastAsia="Times New Roman" w:hAnsi="Arial" w:cs="Arial"/>
          <w:spacing w:val="10"/>
          <w:sz w:val="20"/>
          <w:szCs w:val="20"/>
          <w:lang w:eastAsia="pl-PL"/>
        </w:rPr>
        <w:t>,</w:t>
      </w:r>
      <w:r w:rsidRPr="00C0087F">
        <w:rPr>
          <w:rFonts w:ascii="Arial" w:eastAsia="Times New Roman" w:hAnsi="Arial" w:cs="Arial"/>
          <w:spacing w:val="10"/>
          <w:sz w:val="20"/>
          <w:szCs w:val="20"/>
          <w:lang w:eastAsia="pl-PL"/>
        </w:rPr>
        <w:t xml:space="preserve"> a Wnioskodawca będzie wówczas zobowiązany do zwrotu przekazanych przez Realizatora programu środków. finansowych wraz z odsetkami </w:t>
      </w:r>
      <w:r w:rsidRPr="00C0087F">
        <w:rPr>
          <w:rFonts w:ascii="Arial" w:eastAsia="Times New Roman" w:hAnsi="Arial" w:cs="Arial"/>
          <w:sz w:val="20"/>
          <w:szCs w:val="20"/>
          <w:lang w:eastAsia="pl-PL"/>
        </w:rPr>
        <w:t>w wysokości określonej jak dla zaległości podatkowych, liczonymi od dnia przekazania dofinansowania przez Realizatora programu</w:t>
      </w:r>
      <w:r w:rsidRPr="00C0087F">
        <w:rPr>
          <w:rFonts w:ascii="Arial" w:eastAsia="Times New Roman" w:hAnsi="Arial" w:cs="Arial"/>
          <w:spacing w:val="10"/>
          <w:sz w:val="20"/>
          <w:szCs w:val="20"/>
          <w:lang w:eastAsia="pl-PL"/>
        </w:rPr>
        <w:t>.</w:t>
      </w:r>
    </w:p>
    <w:p w14:paraId="2E24B780" w14:textId="77777777" w:rsidR="00610530" w:rsidRDefault="00610530"/>
    <w:sectPr w:rsidR="00610530" w:rsidSect="00AA64A3">
      <w:footerReference w:type="even" r:id="rId6"/>
      <w:footerReference w:type="default" r:id="rId7"/>
      <w:footerReference w:type="first" r:id="rId8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C0C7" w14:textId="77777777" w:rsidR="00AA64A3" w:rsidRDefault="00AA64A3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3E76C49" w14:textId="77777777" w:rsidR="00AA64A3" w:rsidRDefault="00AA64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615B" w14:textId="77777777" w:rsidR="00AA64A3" w:rsidRDefault="00AA64A3">
    <w:pPr>
      <w:pStyle w:val="Stopka"/>
      <w:framePr w:wrap="around" w:vAnchor="text" w:hAnchor="page" w:x="861" w:y="-20"/>
      <w:rPr>
        <w:rStyle w:val="Numerstrony"/>
        <w:rFonts w:eastAsiaTheme="majorEastAsia" w:cs="Arial"/>
        <w:sz w:val="18"/>
      </w:rPr>
    </w:pPr>
    <w:r>
      <w:rPr>
        <w:rStyle w:val="Numerstrony"/>
        <w:rFonts w:eastAsiaTheme="majorEastAsia" w:cs="Arial"/>
        <w:sz w:val="18"/>
      </w:rPr>
      <w:t>.</w:t>
    </w:r>
  </w:p>
  <w:p w14:paraId="44CB88AB" w14:textId="77777777" w:rsidR="00AA64A3" w:rsidRDefault="00AA64A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8E4B" w14:textId="77777777" w:rsidR="00AA64A3" w:rsidRDefault="00AA64A3" w:rsidP="00C50C3C">
    <w:pPr>
      <w:pStyle w:val="Stopka"/>
      <w:jc w:val="center"/>
    </w:pPr>
  </w:p>
  <w:p w14:paraId="611BB7E0" w14:textId="77777777" w:rsidR="00AA64A3" w:rsidRDefault="00AA64A3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D75A9"/>
    <w:multiLevelType w:val="hybridMultilevel"/>
    <w:tmpl w:val="6780F396"/>
    <w:lvl w:ilvl="0" w:tplc="14F0B2A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7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A3"/>
    <w:rsid w:val="0011521D"/>
    <w:rsid w:val="00411DE5"/>
    <w:rsid w:val="006047EF"/>
    <w:rsid w:val="00610530"/>
    <w:rsid w:val="00676F59"/>
    <w:rsid w:val="00921A04"/>
    <w:rsid w:val="00AA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FCF7"/>
  <w15:chartTrackingRefBased/>
  <w15:docId w15:val="{6A745229-AE0B-430E-8F7E-DA96FAE1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4A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6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6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6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6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6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4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4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4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4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4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4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4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4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4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4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4A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AA64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A64A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AA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1</cp:revision>
  <dcterms:created xsi:type="dcterms:W3CDTF">2025-12-22T08:56:00Z</dcterms:created>
  <dcterms:modified xsi:type="dcterms:W3CDTF">2025-12-22T08:56:00Z</dcterms:modified>
</cp:coreProperties>
</file>